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99" w:rsidRPr="00F36563" w:rsidRDefault="00854F99" w:rsidP="006A401A">
      <w:pPr>
        <w:spacing w:line="360" w:lineRule="exact"/>
        <w:jc w:val="center"/>
        <w:rPr>
          <w:rFonts w:ascii="標楷體" w:hAnsi="標楷體"/>
          <w:b/>
          <w:bCs/>
          <w:sz w:val="28"/>
        </w:rPr>
      </w:pPr>
      <w:r w:rsidRPr="00F36563">
        <w:rPr>
          <w:rFonts w:ascii="標楷體" w:hAnsi="標楷體" w:hint="eastAsia"/>
          <w:b/>
          <w:bCs/>
          <w:sz w:val="28"/>
        </w:rPr>
        <w:t>台灣區電氣工程工業同業公會第</w:t>
      </w:r>
      <w:r w:rsidR="00A630DB">
        <w:rPr>
          <w:rFonts w:ascii="標楷體" w:hAnsi="標楷體" w:hint="eastAsia"/>
          <w:b/>
          <w:bCs/>
          <w:sz w:val="28"/>
        </w:rPr>
        <w:t>20</w:t>
      </w:r>
      <w:r w:rsidRPr="00F36563">
        <w:rPr>
          <w:rFonts w:ascii="標楷體" w:hAnsi="標楷體" w:hint="eastAsia"/>
          <w:b/>
          <w:bCs/>
          <w:sz w:val="28"/>
        </w:rPr>
        <w:t>屆第</w:t>
      </w:r>
      <w:r w:rsidR="006E0F06">
        <w:rPr>
          <w:rFonts w:ascii="標楷體" w:hAnsi="標楷體" w:hint="eastAsia"/>
          <w:b/>
          <w:bCs/>
          <w:sz w:val="28"/>
        </w:rPr>
        <w:t>2</w:t>
      </w:r>
      <w:r w:rsidR="003D1E69">
        <w:rPr>
          <w:rFonts w:ascii="標楷體" w:hAnsi="標楷體" w:hint="eastAsia"/>
          <w:b/>
          <w:bCs/>
          <w:sz w:val="28"/>
        </w:rPr>
        <w:t>次理監事聯席</w:t>
      </w:r>
      <w:r w:rsidRPr="00F36563">
        <w:rPr>
          <w:rFonts w:ascii="標楷體" w:hAnsi="標楷體" w:hint="eastAsia"/>
          <w:b/>
          <w:bCs/>
          <w:sz w:val="28"/>
        </w:rPr>
        <w:t>會議</w:t>
      </w:r>
      <w:r w:rsidR="00F236E5">
        <w:rPr>
          <w:rFonts w:ascii="標楷體" w:hAnsi="標楷體" w:hint="eastAsia"/>
          <w:b/>
          <w:bCs/>
          <w:sz w:val="28"/>
        </w:rPr>
        <w:t>紀錄</w:t>
      </w:r>
    </w:p>
    <w:p w:rsidR="00854F99" w:rsidRPr="00CF2089" w:rsidRDefault="00854F99" w:rsidP="00815567">
      <w:pPr>
        <w:spacing w:line="340" w:lineRule="exact"/>
        <w:jc w:val="both"/>
        <w:rPr>
          <w:sz w:val="28"/>
          <w:szCs w:val="28"/>
        </w:rPr>
      </w:pPr>
      <w:r w:rsidRPr="00CF2089">
        <w:rPr>
          <w:rFonts w:hint="eastAsia"/>
          <w:sz w:val="28"/>
          <w:szCs w:val="28"/>
        </w:rPr>
        <w:t>一、時間：</w:t>
      </w:r>
      <w:r w:rsidR="00F36563">
        <w:rPr>
          <w:rFonts w:hint="eastAsia"/>
          <w:sz w:val="28"/>
          <w:szCs w:val="28"/>
        </w:rPr>
        <w:t>1</w:t>
      </w:r>
      <w:r w:rsidR="00A630DB">
        <w:rPr>
          <w:rFonts w:hint="eastAsia"/>
          <w:sz w:val="28"/>
          <w:szCs w:val="28"/>
        </w:rPr>
        <w:t>10</w:t>
      </w:r>
      <w:r w:rsidRPr="00CF2089">
        <w:rPr>
          <w:rFonts w:hint="eastAsia"/>
          <w:sz w:val="28"/>
          <w:szCs w:val="28"/>
        </w:rPr>
        <w:t>年</w:t>
      </w:r>
      <w:r w:rsidR="005326CF">
        <w:rPr>
          <w:rFonts w:hint="eastAsia"/>
          <w:sz w:val="28"/>
          <w:szCs w:val="28"/>
        </w:rPr>
        <w:t>1</w:t>
      </w:r>
      <w:r w:rsidRPr="00CF2089">
        <w:rPr>
          <w:rFonts w:hint="eastAsia"/>
          <w:sz w:val="28"/>
          <w:szCs w:val="28"/>
        </w:rPr>
        <w:t>月</w:t>
      </w:r>
      <w:r w:rsidR="005326CF">
        <w:rPr>
          <w:rFonts w:hint="eastAsia"/>
          <w:sz w:val="28"/>
          <w:szCs w:val="28"/>
        </w:rPr>
        <w:t>18</w:t>
      </w:r>
      <w:r w:rsidRPr="00CF2089">
        <w:rPr>
          <w:rFonts w:hint="eastAsia"/>
          <w:sz w:val="28"/>
          <w:szCs w:val="28"/>
        </w:rPr>
        <w:t>日</w:t>
      </w:r>
      <w:r w:rsidRPr="00CF2089">
        <w:rPr>
          <w:rFonts w:hint="eastAsia"/>
          <w:sz w:val="28"/>
          <w:szCs w:val="28"/>
        </w:rPr>
        <w:t>(</w:t>
      </w:r>
      <w:r w:rsidR="00E4026F" w:rsidRPr="00CF2089">
        <w:rPr>
          <w:rFonts w:hint="eastAsia"/>
          <w:sz w:val="28"/>
          <w:szCs w:val="28"/>
        </w:rPr>
        <w:t>星期</w:t>
      </w:r>
      <w:r w:rsidR="007100DD">
        <w:rPr>
          <w:rFonts w:hint="eastAsia"/>
          <w:sz w:val="28"/>
          <w:szCs w:val="28"/>
        </w:rPr>
        <w:t>一</w:t>
      </w:r>
      <w:r w:rsidRPr="00CF2089">
        <w:rPr>
          <w:rFonts w:hint="eastAsia"/>
          <w:sz w:val="28"/>
          <w:szCs w:val="28"/>
        </w:rPr>
        <w:t>)</w:t>
      </w:r>
      <w:r w:rsidR="00626CD0">
        <w:rPr>
          <w:rFonts w:hint="eastAsia"/>
          <w:sz w:val="28"/>
          <w:szCs w:val="28"/>
        </w:rPr>
        <w:t>下</w:t>
      </w:r>
      <w:r w:rsidRPr="00CF2089">
        <w:rPr>
          <w:rFonts w:hint="eastAsia"/>
          <w:sz w:val="28"/>
          <w:szCs w:val="28"/>
        </w:rPr>
        <w:t>午</w:t>
      </w:r>
      <w:r w:rsidR="00626CD0">
        <w:rPr>
          <w:rFonts w:hint="eastAsia"/>
          <w:sz w:val="28"/>
          <w:szCs w:val="28"/>
        </w:rPr>
        <w:t>2</w:t>
      </w:r>
      <w:r w:rsidRPr="00CF2089">
        <w:rPr>
          <w:rFonts w:hint="eastAsia"/>
          <w:sz w:val="28"/>
          <w:szCs w:val="28"/>
        </w:rPr>
        <w:t>時</w:t>
      </w:r>
      <w:r w:rsidR="004F09ED">
        <w:rPr>
          <w:rFonts w:hint="eastAsia"/>
          <w:sz w:val="28"/>
          <w:szCs w:val="28"/>
        </w:rPr>
        <w:t>整</w:t>
      </w:r>
    </w:p>
    <w:p w:rsidR="00854F99" w:rsidRDefault="00854F99" w:rsidP="00815567">
      <w:pPr>
        <w:spacing w:line="340" w:lineRule="exact"/>
        <w:jc w:val="both"/>
        <w:rPr>
          <w:sz w:val="28"/>
          <w:szCs w:val="28"/>
        </w:rPr>
      </w:pPr>
      <w:r w:rsidRPr="00CF2089">
        <w:rPr>
          <w:rFonts w:hint="eastAsia"/>
          <w:sz w:val="28"/>
          <w:szCs w:val="28"/>
        </w:rPr>
        <w:t>二、地點：</w:t>
      </w:r>
      <w:r w:rsidR="00383A2F">
        <w:rPr>
          <w:rFonts w:hint="eastAsia"/>
          <w:sz w:val="28"/>
          <w:szCs w:val="28"/>
        </w:rPr>
        <w:t>高雄漢來大飯店</w:t>
      </w:r>
    </w:p>
    <w:p w:rsidR="00F37021" w:rsidRPr="00F37021" w:rsidRDefault="00F37021" w:rsidP="00815567">
      <w:pPr>
        <w:spacing w:line="340" w:lineRule="exact"/>
        <w:jc w:val="both"/>
        <w:rPr>
          <w:sz w:val="28"/>
          <w:szCs w:val="28"/>
        </w:rPr>
      </w:pPr>
      <w:r w:rsidRPr="00F37021">
        <w:rPr>
          <w:rFonts w:hint="eastAsia"/>
          <w:sz w:val="28"/>
          <w:szCs w:val="28"/>
        </w:rPr>
        <w:t>三、理事應到</w:t>
      </w:r>
      <w:r w:rsidR="006E0F06">
        <w:rPr>
          <w:rFonts w:hint="eastAsia"/>
          <w:sz w:val="28"/>
          <w:szCs w:val="28"/>
        </w:rPr>
        <w:t>27</w:t>
      </w:r>
      <w:r w:rsidRPr="00F37021">
        <w:rPr>
          <w:rFonts w:hint="eastAsia"/>
          <w:sz w:val="28"/>
          <w:szCs w:val="28"/>
        </w:rPr>
        <w:t>人；實到</w:t>
      </w:r>
      <w:r w:rsidR="00F236E5">
        <w:rPr>
          <w:rFonts w:hint="eastAsia"/>
          <w:sz w:val="28"/>
          <w:szCs w:val="28"/>
        </w:rPr>
        <w:t>26</w:t>
      </w:r>
      <w:r w:rsidRPr="00F37021">
        <w:rPr>
          <w:rFonts w:hint="eastAsia"/>
          <w:sz w:val="28"/>
          <w:szCs w:val="28"/>
        </w:rPr>
        <w:t>人；請假</w:t>
      </w:r>
      <w:r w:rsidR="00F236E5">
        <w:rPr>
          <w:rFonts w:hint="eastAsia"/>
          <w:sz w:val="28"/>
          <w:szCs w:val="28"/>
        </w:rPr>
        <w:t>1</w:t>
      </w:r>
      <w:r w:rsidRPr="00F37021">
        <w:rPr>
          <w:rFonts w:hint="eastAsia"/>
          <w:sz w:val="28"/>
          <w:szCs w:val="28"/>
        </w:rPr>
        <w:t>人</w:t>
      </w:r>
    </w:p>
    <w:p w:rsidR="00F37021" w:rsidRDefault="00F37021" w:rsidP="00815567">
      <w:pPr>
        <w:spacing w:line="340" w:lineRule="exact"/>
        <w:jc w:val="both"/>
        <w:rPr>
          <w:sz w:val="28"/>
          <w:szCs w:val="28"/>
        </w:rPr>
      </w:pPr>
      <w:r w:rsidRPr="00F37021">
        <w:rPr>
          <w:rFonts w:hint="eastAsia"/>
          <w:sz w:val="28"/>
          <w:szCs w:val="28"/>
        </w:rPr>
        <w:t xml:space="preserve">    </w:t>
      </w:r>
      <w:r w:rsidRPr="00F37021">
        <w:rPr>
          <w:rFonts w:hint="eastAsia"/>
          <w:sz w:val="28"/>
          <w:szCs w:val="28"/>
        </w:rPr>
        <w:t>監事應到</w:t>
      </w:r>
      <w:r w:rsidR="006E0F06">
        <w:rPr>
          <w:rFonts w:hint="eastAsia"/>
          <w:sz w:val="28"/>
          <w:szCs w:val="28"/>
        </w:rPr>
        <w:t xml:space="preserve"> 9 </w:t>
      </w:r>
      <w:r w:rsidRPr="00F37021">
        <w:rPr>
          <w:rFonts w:hint="eastAsia"/>
          <w:sz w:val="28"/>
          <w:szCs w:val="28"/>
        </w:rPr>
        <w:t>人；實到</w:t>
      </w:r>
      <w:r w:rsidR="00F236E5">
        <w:rPr>
          <w:rFonts w:hint="eastAsia"/>
          <w:sz w:val="28"/>
          <w:szCs w:val="28"/>
        </w:rPr>
        <w:t xml:space="preserve"> 8</w:t>
      </w:r>
      <w:r w:rsidRPr="00F37021">
        <w:rPr>
          <w:rFonts w:hint="eastAsia"/>
          <w:sz w:val="28"/>
          <w:szCs w:val="28"/>
        </w:rPr>
        <w:t>人；請假</w:t>
      </w:r>
      <w:r w:rsidRPr="00F37021">
        <w:rPr>
          <w:rFonts w:hint="eastAsia"/>
          <w:sz w:val="28"/>
          <w:szCs w:val="28"/>
        </w:rPr>
        <w:t xml:space="preserve"> </w:t>
      </w:r>
      <w:r w:rsidR="00F236E5">
        <w:rPr>
          <w:rFonts w:hint="eastAsia"/>
          <w:sz w:val="28"/>
          <w:szCs w:val="28"/>
        </w:rPr>
        <w:t>1</w:t>
      </w:r>
      <w:r w:rsidRPr="00F37021">
        <w:rPr>
          <w:rFonts w:hint="eastAsia"/>
          <w:sz w:val="28"/>
          <w:szCs w:val="28"/>
        </w:rPr>
        <w:t>人</w:t>
      </w:r>
    </w:p>
    <w:p w:rsidR="00F236E5" w:rsidRDefault="006E0F06" w:rsidP="00F236E5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F36563">
        <w:rPr>
          <w:rFonts w:hint="eastAsia"/>
          <w:sz w:val="28"/>
          <w:szCs w:val="28"/>
        </w:rPr>
        <w:t>、主席：</w:t>
      </w:r>
      <w:r w:rsidR="00D70FFA">
        <w:rPr>
          <w:rFonts w:hint="eastAsia"/>
          <w:sz w:val="28"/>
          <w:szCs w:val="28"/>
        </w:rPr>
        <w:t>蔡</w:t>
      </w:r>
      <w:r w:rsidR="00F36563">
        <w:rPr>
          <w:rFonts w:hint="eastAsia"/>
          <w:sz w:val="28"/>
          <w:szCs w:val="28"/>
        </w:rPr>
        <w:t>理事長</w:t>
      </w:r>
      <w:r w:rsidR="00D70FFA">
        <w:rPr>
          <w:rFonts w:hint="eastAsia"/>
          <w:sz w:val="28"/>
          <w:szCs w:val="28"/>
        </w:rPr>
        <w:t>茂種</w:t>
      </w:r>
      <w:r w:rsidR="00854F99" w:rsidRPr="00CF2089">
        <w:rPr>
          <w:rFonts w:hint="eastAsia"/>
          <w:sz w:val="28"/>
          <w:szCs w:val="28"/>
        </w:rPr>
        <w:t>致詞：</w:t>
      </w:r>
      <w:r w:rsidR="00F236E5">
        <w:rPr>
          <w:rFonts w:hint="eastAsia"/>
          <w:sz w:val="28"/>
          <w:szCs w:val="28"/>
        </w:rPr>
        <w:t xml:space="preserve">                        </w:t>
      </w:r>
      <w:r w:rsidR="00F236E5">
        <w:rPr>
          <w:rFonts w:hint="eastAsia"/>
          <w:sz w:val="28"/>
          <w:szCs w:val="28"/>
        </w:rPr>
        <w:t>記錄</w:t>
      </w:r>
      <w:r w:rsidR="00F236E5">
        <w:rPr>
          <w:rFonts w:ascii="標楷體" w:hAnsi="標楷體" w:hint="eastAsia"/>
          <w:sz w:val="28"/>
          <w:szCs w:val="28"/>
        </w:rPr>
        <w:t>：</w:t>
      </w:r>
      <w:r w:rsidR="00F236E5">
        <w:rPr>
          <w:rFonts w:hint="eastAsia"/>
          <w:sz w:val="28"/>
          <w:szCs w:val="28"/>
        </w:rPr>
        <w:t>曾煥毅、汪楙凱</w:t>
      </w:r>
    </w:p>
    <w:p w:rsidR="00F236E5" w:rsidRDefault="00F236E5" w:rsidP="00F236E5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陳監事會召集人、張副理事長、高雄辦事處林主委、各位常務、各位理監</w:t>
      </w:r>
    </w:p>
    <w:p w:rsidR="00F236E5" w:rsidRDefault="00F236E5" w:rsidP="00F236E5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事大家午安，本會現在召開的是第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屆第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次的理監事會議，藉此機會，歡迎</w:t>
      </w:r>
    </w:p>
    <w:p w:rsidR="00F236E5" w:rsidRDefault="00F236E5" w:rsidP="00F236E5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大家來到熱情的高雄，也感謝大家百忙當中蒞臨會場盡心盡力、關心會務，感</w:t>
      </w:r>
    </w:p>
    <w:p w:rsidR="00F236E5" w:rsidRDefault="00F236E5" w:rsidP="00F236E5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謝大家</w:t>
      </w:r>
      <w:r>
        <w:rPr>
          <w:rFonts w:ascii="標楷體" w:hAnsi="標楷體"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另外明天與台電公司業務座談會，也請各位集思廣益來探討相關的議</w:t>
      </w:r>
    </w:p>
    <w:p w:rsidR="00F236E5" w:rsidRDefault="00F236E5" w:rsidP="00F236E5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題。而最近大家比較關心的學校安裝冷氣案，經過數次與台電公司開會研討，</w:t>
      </w:r>
    </w:p>
    <w:p w:rsidR="00F236E5" w:rsidRDefault="00F236E5" w:rsidP="00F236E5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幾乎也都有依照本會的</w:t>
      </w:r>
      <w:r w:rsidR="00C102A1">
        <w:rPr>
          <w:rFonts w:hint="eastAsia"/>
          <w:sz w:val="28"/>
          <w:szCs w:val="28"/>
        </w:rPr>
        <w:t>建議</w:t>
      </w:r>
      <w:r>
        <w:rPr>
          <w:rFonts w:hint="eastAsia"/>
          <w:sz w:val="28"/>
          <w:szCs w:val="28"/>
        </w:rPr>
        <w:t>放寬部份條件，而如果有需要配合相關政策回訓</w:t>
      </w:r>
    </w:p>
    <w:p w:rsidR="00F236E5" w:rsidRDefault="00F236E5" w:rsidP="00F236E5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者，也請依相關規定來辦理，最後新年頭舊年尾，祝大家身體健康、萬事如意，</w:t>
      </w:r>
    </w:p>
    <w:p w:rsidR="00854F99" w:rsidRPr="00CF2089" w:rsidRDefault="00F236E5" w:rsidP="00F236E5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謝謝大家</w:t>
      </w:r>
      <w:r>
        <w:rPr>
          <w:rFonts w:hint="eastAsia"/>
          <w:sz w:val="28"/>
          <w:szCs w:val="28"/>
        </w:rPr>
        <w:t>!</w:t>
      </w:r>
    </w:p>
    <w:p w:rsidR="00854F99" w:rsidRPr="00CF2089" w:rsidRDefault="006E0F06" w:rsidP="00815567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854F99" w:rsidRPr="00CF2089">
        <w:rPr>
          <w:rFonts w:hint="eastAsia"/>
          <w:sz w:val="28"/>
          <w:szCs w:val="28"/>
        </w:rPr>
        <w:t>、監事會召集人</w:t>
      </w:r>
    </w:p>
    <w:p w:rsidR="00854F99" w:rsidRPr="00CF2089" w:rsidRDefault="00D70FFA" w:rsidP="00815567">
      <w:pPr>
        <w:spacing w:line="34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陳</w:t>
      </w:r>
      <w:r w:rsidR="00854F99" w:rsidRPr="00CF2089">
        <w:rPr>
          <w:rFonts w:hint="eastAsia"/>
          <w:sz w:val="28"/>
          <w:szCs w:val="28"/>
        </w:rPr>
        <w:t>常務監事致詞：</w:t>
      </w:r>
      <w:r w:rsidR="00F236E5">
        <w:rPr>
          <w:rFonts w:hint="eastAsia"/>
          <w:sz w:val="28"/>
          <w:szCs w:val="28"/>
        </w:rPr>
        <w:t>略</w:t>
      </w:r>
    </w:p>
    <w:p w:rsidR="00E4026F" w:rsidRDefault="006E0F06" w:rsidP="00815567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F36563">
        <w:rPr>
          <w:rFonts w:hint="eastAsia"/>
          <w:sz w:val="28"/>
          <w:szCs w:val="28"/>
        </w:rPr>
        <w:t>、</w:t>
      </w:r>
      <w:r w:rsidR="00F236E5">
        <w:rPr>
          <w:rFonts w:hint="eastAsia"/>
          <w:sz w:val="28"/>
          <w:szCs w:val="28"/>
        </w:rPr>
        <w:t>張副理事長</w:t>
      </w:r>
      <w:r w:rsidR="00E4026F" w:rsidRPr="00CF2089">
        <w:rPr>
          <w:rFonts w:hint="eastAsia"/>
          <w:sz w:val="28"/>
          <w:szCs w:val="28"/>
        </w:rPr>
        <w:t>致詞：</w:t>
      </w:r>
      <w:r w:rsidR="00F236E5">
        <w:rPr>
          <w:rFonts w:hint="eastAsia"/>
          <w:sz w:val="28"/>
          <w:szCs w:val="28"/>
        </w:rPr>
        <w:t>略</w:t>
      </w:r>
    </w:p>
    <w:p w:rsidR="005B51E1" w:rsidRDefault="005B51E1" w:rsidP="00815567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七、外線協會廖理事長致詞</w:t>
      </w:r>
      <w:r w:rsidRPr="00256C4F">
        <w:rPr>
          <w:rFonts w:hint="eastAsia"/>
          <w:sz w:val="28"/>
          <w:szCs w:val="28"/>
        </w:rPr>
        <w:t>：</w:t>
      </w:r>
      <w:r w:rsidR="00F236E5">
        <w:rPr>
          <w:rFonts w:hint="eastAsia"/>
          <w:sz w:val="28"/>
          <w:szCs w:val="28"/>
        </w:rPr>
        <w:t>略</w:t>
      </w:r>
    </w:p>
    <w:p w:rsidR="00854F99" w:rsidRPr="00CF2089" w:rsidRDefault="005B51E1" w:rsidP="00815567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854F99" w:rsidRPr="00CF2089">
        <w:rPr>
          <w:rFonts w:hint="eastAsia"/>
          <w:sz w:val="28"/>
          <w:szCs w:val="28"/>
        </w:rPr>
        <w:t>、</w:t>
      </w:r>
      <w:r w:rsidR="005C63BC">
        <w:rPr>
          <w:rFonts w:hint="eastAsia"/>
          <w:sz w:val="28"/>
          <w:szCs w:val="28"/>
        </w:rPr>
        <w:t>高雄</w:t>
      </w:r>
      <w:r w:rsidR="00854F99" w:rsidRPr="00CF2089">
        <w:rPr>
          <w:rFonts w:hint="eastAsia"/>
          <w:sz w:val="28"/>
          <w:szCs w:val="28"/>
        </w:rPr>
        <w:t>辦事處</w:t>
      </w:r>
    </w:p>
    <w:p w:rsidR="00854F99" w:rsidRDefault="005C63BC" w:rsidP="00815567">
      <w:pPr>
        <w:spacing w:line="34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林</w:t>
      </w:r>
      <w:r w:rsidR="00854F99" w:rsidRPr="00CF2089">
        <w:rPr>
          <w:rFonts w:hint="eastAsia"/>
          <w:sz w:val="28"/>
          <w:szCs w:val="28"/>
        </w:rPr>
        <w:t>主任委員致詞：</w:t>
      </w:r>
      <w:r w:rsidR="00F236E5">
        <w:rPr>
          <w:rFonts w:hint="eastAsia"/>
          <w:sz w:val="28"/>
          <w:szCs w:val="28"/>
        </w:rPr>
        <w:t>略</w:t>
      </w:r>
    </w:p>
    <w:p w:rsidR="005B51E1" w:rsidRDefault="005B51E1" w:rsidP="00815567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九、確認議程</w:t>
      </w:r>
      <w:r w:rsidR="00CD6C36">
        <w:rPr>
          <w:rFonts w:hint="eastAsia"/>
          <w:sz w:val="28"/>
          <w:szCs w:val="28"/>
        </w:rPr>
        <w:t>。</w:t>
      </w:r>
    </w:p>
    <w:p w:rsidR="006E0F06" w:rsidRPr="00CF2089" w:rsidRDefault="005B51E1" w:rsidP="00815567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6E0F06" w:rsidRPr="003C0B92">
        <w:rPr>
          <w:rFonts w:hint="eastAsia"/>
          <w:sz w:val="28"/>
          <w:szCs w:val="28"/>
        </w:rPr>
        <w:t>、各組常務理事報告：</w:t>
      </w:r>
      <w:r w:rsidR="00F236E5">
        <w:rPr>
          <w:rFonts w:hint="eastAsia"/>
          <w:sz w:val="28"/>
          <w:szCs w:val="28"/>
        </w:rPr>
        <w:t>略</w:t>
      </w:r>
    </w:p>
    <w:p w:rsidR="00854F99" w:rsidRDefault="005B51E1" w:rsidP="00815567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十一</w:t>
      </w:r>
      <w:r w:rsidR="00854F99" w:rsidRPr="00CF2089">
        <w:rPr>
          <w:rFonts w:hint="eastAsia"/>
          <w:sz w:val="28"/>
          <w:szCs w:val="28"/>
        </w:rPr>
        <w:t>、會務工作報告：</w:t>
      </w:r>
    </w:p>
    <w:p w:rsidR="00C36CA6" w:rsidRDefault="00C36CA6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D3780C">
        <w:rPr>
          <w:sz w:val="28"/>
          <w:szCs w:val="28"/>
        </w:rPr>
        <w:t>1</w:t>
      </w:r>
      <w:r w:rsidRPr="00D3780C">
        <w:rPr>
          <w:rFonts w:hint="eastAsia"/>
          <w:sz w:val="28"/>
          <w:szCs w:val="28"/>
        </w:rPr>
        <w:t>、在此歲末年終，感謝各位理、監事及主任委員對本會各項會務工作推動犧牲奉</w:t>
      </w:r>
    </w:p>
    <w:p w:rsidR="00C36CA6" w:rsidRDefault="00C36CA6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D3780C">
        <w:rPr>
          <w:rFonts w:hint="eastAsia"/>
          <w:sz w:val="28"/>
          <w:szCs w:val="28"/>
        </w:rPr>
        <w:t>獻的辛勞，謹致十二萬分的感謝，並敬祝各位理監事、主任委員：新的一年，</w:t>
      </w:r>
    </w:p>
    <w:p w:rsidR="00C36CA6" w:rsidRPr="00D3780C" w:rsidRDefault="00C36CA6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D3780C">
        <w:rPr>
          <w:rFonts w:hint="eastAsia"/>
          <w:sz w:val="28"/>
          <w:szCs w:val="28"/>
        </w:rPr>
        <w:t>事事如意、闔家平安！</w:t>
      </w:r>
      <w:r w:rsidRPr="00D3780C">
        <w:rPr>
          <w:rFonts w:hint="eastAsia"/>
          <w:sz w:val="28"/>
          <w:szCs w:val="28"/>
        </w:rPr>
        <w:t xml:space="preserve"> </w:t>
      </w:r>
    </w:p>
    <w:p w:rsidR="00C36CA6" w:rsidRPr="00CF2089" w:rsidRDefault="00C36CA6" w:rsidP="00815567">
      <w:pPr>
        <w:spacing w:line="340" w:lineRule="exact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 xml:space="preserve">  2</w:t>
      </w:r>
      <w:r w:rsidRPr="00D3780C">
        <w:rPr>
          <w:rFonts w:hint="eastAsia"/>
          <w:sz w:val="28"/>
          <w:szCs w:val="28"/>
        </w:rPr>
        <w:t>、報告本會</w:t>
      </w:r>
      <w:r w:rsidRPr="00D3780C">
        <w:rPr>
          <w:rFonts w:hint="eastAsia"/>
          <w:sz w:val="28"/>
          <w:szCs w:val="28"/>
        </w:rPr>
        <w:t>18</w:t>
      </w:r>
      <w:r w:rsidRPr="00D3780C">
        <w:rPr>
          <w:rFonts w:hint="eastAsia"/>
          <w:sz w:val="28"/>
          <w:szCs w:val="28"/>
        </w:rPr>
        <w:t>個辦事處第</w:t>
      </w:r>
      <w:r>
        <w:rPr>
          <w:rFonts w:hint="eastAsia"/>
          <w:sz w:val="28"/>
          <w:szCs w:val="28"/>
        </w:rPr>
        <w:t>20</w:t>
      </w:r>
      <w:r w:rsidRPr="00D3780C">
        <w:rPr>
          <w:rFonts w:hint="eastAsia"/>
          <w:sz w:val="28"/>
          <w:szCs w:val="28"/>
        </w:rPr>
        <w:t>屆第</w:t>
      </w:r>
      <w:r w:rsidRPr="00D3780C">
        <w:rPr>
          <w:rFonts w:hint="eastAsia"/>
          <w:sz w:val="28"/>
          <w:szCs w:val="28"/>
        </w:rPr>
        <w:t>2</w:t>
      </w:r>
      <w:r w:rsidRPr="00D3780C">
        <w:rPr>
          <w:rFonts w:hint="eastAsia"/>
          <w:sz w:val="28"/>
          <w:szCs w:val="28"/>
        </w:rPr>
        <w:t>次會員會議預定日程表，如附件第</w:t>
      </w:r>
      <w:r w:rsidRPr="00D3780C">
        <w:rPr>
          <w:rFonts w:hint="eastAsia"/>
          <w:sz w:val="28"/>
          <w:szCs w:val="28"/>
        </w:rPr>
        <w:t>1</w:t>
      </w:r>
      <w:r w:rsidRPr="00D3780C">
        <w:rPr>
          <w:rFonts w:hint="eastAsia"/>
          <w:sz w:val="28"/>
          <w:szCs w:val="28"/>
        </w:rPr>
        <w:t>頁。</w:t>
      </w:r>
    </w:p>
    <w:p w:rsidR="00F3416C" w:rsidRDefault="006E0F06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36CA6">
        <w:rPr>
          <w:rFonts w:hint="eastAsia"/>
          <w:sz w:val="28"/>
          <w:szCs w:val="28"/>
        </w:rPr>
        <w:t>3</w:t>
      </w:r>
      <w:r w:rsidR="00671052" w:rsidRPr="00671052">
        <w:rPr>
          <w:rFonts w:hint="eastAsia"/>
          <w:sz w:val="28"/>
          <w:szCs w:val="28"/>
        </w:rPr>
        <w:t>、經濟部能源局訂</w:t>
      </w:r>
      <w:r w:rsidR="00671052" w:rsidRPr="00671052">
        <w:rPr>
          <w:rFonts w:hint="eastAsia"/>
          <w:sz w:val="28"/>
          <w:szCs w:val="28"/>
        </w:rPr>
        <w:t>10</w:t>
      </w:r>
      <w:r w:rsidR="00A630DB">
        <w:rPr>
          <w:rFonts w:hint="eastAsia"/>
          <w:sz w:val="28"/>
          <w:szCs w:val="28"/>
        </w:rPr>
        <w:t>9</w:t>
      </w:r>
      <w:r w:rsidR="00671052" w:rsidRPr="00671052">
        <w:rPr>
          <w:rFonts w:hint="eastAsia"/>
          <w:sz w:val="28"/>
          <w:szCs w:val="28"/>
        </w:rPr>
        <w:t>年</w:t>
      </w:r>
      <w:r w:rsidR="00A630DB">
        <w:rPr>
          <w:rFonts w:hint="eastAsia"/>
          <w:sz w:val="28"/>
          <w:szCs w:val="28"/>
        </w:rPr>
        <w:t>12</w:t>
      </w:r>
      <w:r w:rsidR="00671052" w:rsidRPr="00671052">
        <w:rPr>
          <w:rFonts w:hint="eastAsia"/>
          <w:sz w:val="28"/>
          <w:szCs w:val="28"/>
        </w:rPr>
        <w:t>月</w:t>
      </w:r>
      <w:r w:rsidR="00A630DB">
        <w:rPr>
          <w:rFonts w:hint="eastAsia"/>
          <w:sz w:val="28"/>
          <w:szCs w:val="28"/>
        </w:rPr>
        <w:t>1</w:t>
      </w:r>
      <w:r w:rsidR="00671052" w:rsidRPr="00671052">
        <w:rPr>
          <w:rFonts w:hint="eastAsia"/>
          <w:sz w:val="28"/>
          <w:szCs w:val="28"/>
        </w:rPr>
        <w:t>日</w:t>
      </w:r>
      <w:r w:rsidR="00671052" w:rsidRPr="00671052">
        <w:rPr>
          <w:rFonts w:hint="eastAsia"/>
          <w:sz w:val="28"/>
          <w:szCs w:val="28"/>
        </w:rPr>
        <w:t>(</w:t>
      </w:r>
      <w:r w:rsidR="00A630DB">
        <w:rPr>
          <w:rFonts w:hint="eastAsia"/>
          <w:sz w:val="28"/>
          <w:szCs w:val="28"/>
        </w:rPr>
        <w:t>二</w:t>
      </w:r>
      <w:r w:rsidR="00671052" w:rsidRPr="00671052">
        <w:rPr>
          <w:rFonts w:hint="eastAsia"/>
          <w:sz w:val="28"/>
          <w:szCs w:val="28"/>
        </w:rPr>
        <w:t>)</w:t>
      </w:r>
      <w:r w:rsidR="00671052" w:rsidRPr="00671052">
        <w:rPr>
          <w:rFonts w:hint="eastAsia"/>
          <w:sz w:val="28"/>
          <w:szCs w:val="28"/>
        </w:rPr>
        <w:t>召開</w:t>
      </w:r>
      <w:r w:rsidR="00671052" w:rsidRPr="00671052">
        <w:rPr>
          <w:rFonts w:hint="eastAsia"/>
          <w:sz w:val="28"/>
          <w:szCs w:val="28"/>
        </w:rPr>
        <w:t>10</w:t>
      </w:r>
      <w:r w:rsidR="00A630DB">
        <w:rPr>
          <w:rFonts w:hint="eastAsia"/>
          <w:sz w:val="28"/>
          <w:szCs w:val="28"/>
        </w:rPr>
        <w:t>9</w:t>
      </w:r>
      <w:r w:rsidR="00671052" w:rsidRPr="00671052">
        <w:rPr>
          <w:rFonts w:hint="eastAsia"/>
          <w:sz w:val="28"/>
          <w:szCs w:val="28"/>
        </w:rPr>
        <w:t>年度高壓用電設備相關業務</w:t>
      </w:r>
    </w:p>
    <w:p w:rsidR="00671052" w:rsidRDefault="00F3416C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671052" w:rsidRPr="00671052">
        <w:rPr>
          <w:rFonts w:hint="eastAsia"/>
          <w:sz w:val="28"/>
          <w:szCs w:val="28"/>
        </w:rPr>
        <w:t>第</w:t>
      </w:r>
      <w:r w:rsidR="00A630DB">
        <w:rPr>
          <w:rFonts w:hint="eastAsia"/>
          <w:sz w:val="28"/>
          <w:szCs w:val="28"/>
        </w:rPr>
        <w:t>10</w:t>
      </w:r>
      <w:r w:rsidR="00671052" w:rsidRPr="00671052">
        <w:rPr>
          <w:rFonts w:hint="eastAsia"/>
          <w:sz w:val="28"/>
          <w:szCs w:val="28"/>
        </w:rPr>
        <w:t>次綜合審查會議，本會派請</w:t>
      </w:r>
      <w:r w:rsidR="00A630DB">
        <w:rPr>
          <w:rFonts w:hint="eastAsia"/>
          <w:sz w:val="28"/>
          <w:szCs w:val="28"/>
        </w:rPr>
        <w:t>曾總幹事</w:t>
      </w:r>
      <w:r w:rsidR="00671052" w:rsidRPr="00671052">
        <w:rPr>
          <w:rFonts w:hint="eastAsia"/>
          <w:sz w:val="28"/>
          <w:szCs w:val="28"/>
        </w:rPr>
        <w:t>出席參加</w:t>
      </w:r>
      <w:r w:rsidR="00671052">
        <w:rPr>
          <w:rFonts w:hint="eastAsia"/>
          <w:sz w:val="28"/>
          <w:szCs w:val="28"/>
        </w:rPr>
        <w:t>。</w:t>
      </w:r>
    </w:p>
    <w:p w:rsidR="005E1ADE" w:rsidRDefault="00D51A8F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36CA6">
        <w:rPr>
          <w:rFonts w:hint="eastAsia"/>
          <w:sz w:val="28"/>
          <w:szCs w:val="28"/>
        </w:rPr>
        <w:t>4</w:t>
      </w:r>
      <w:r w:rsidR="005E1ADE">
        <w:rPr>
          <w:rFonts w:hint="eastAsia"/>
          <w:sz w:val="28"/>
          <w:szCs w:val="28"/>
        </w:rPr>
        <w:t>、中華民國全國建築師公會訂</w:t>
      </w:r>
      <w:r w:rsidR="005E1ADE">
        <w:rPr>
          <w:rFonts w:hint="eastAsia"/>
          <w:sz w:val="28"/>
          <w:szCs w:val="28"/>
        </w:rPr>
        <w:t>109</w:t>
      </w:r>
      <w:r w:rsidR="005E1ADE">
        <w:rPr>
          <w:rFonts w:hint="eastAsia"/>
          <w:sz w:val="28"/>
          <w:szCs w:val="28"/>
        </w:rPr>
        <w:t>年</w:t>
      </w:r>
      <w:r w:rsidR="005E1ADE">
        <w:rPr>
          <w:rFonts w:hint="eastAsia"/>
          <w:sz w:val="28"/>
          <w:szCs w:val="28"/>
        </w:rPr>
        <w:t>12</w:t>
      </w:r>
      <w:r w:rsidR="005E1ADE">
        <w:rPr>
          <w:rFonts w:hint="eastAsia"/>
          <w:sz w:val="28"/>
          <w:szCs w:val="28"/>
        </w:rPr>
        <w:t>月</w:t>
      </w:r>
      <w:r w:rsidR="005E1ADE">
        <w:rPr>
          <w:rFonts w:hint="eastAsia"/>
          <w:sz w:val="28"/>
          <w:szCs w:val="28"/>
        </w:rPr>
        <w:t>12</w:t>
      </w:r>
      <w:r w:rsidR="005E1ADE">
        <w:rPr>
          <w:rFonts w:hint="eastAsia"/>
          <w:sz w:val="28"/>
          <w:szCs w:val="28"/>
        </w:rPr>
        <w:t>日上午，假</w:t>
      </w:r>
      <w:r w:rsidR="005E1ADE" w:rsidRPr="005E1ADE">
        <w:rPr>
          <w:rFonts w:hint="eastAsia"/>
          <w:sz w:val="28"/>
          <w:szCs w:val="28"/>
        </w:rPr>
        <w:t>台北南港展覽館舉</w:t>
      </w:r>
    </w:p>
    <w:p w:rsidR="005E1ADE" w:rsidRDefault="005E1ADE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5E1ADE">
        <w:rPr>
          <w:rFonts w:hint="eastAsia"/>
          <w:sz w:val="28"/>
          <w:szCs w:val="28"/>
        </w:rPr>
        <w:t>辦第</w:t>
      </w:r>
      <w:r w:rsidRPr="005E1ADE">
        <w:rPr>
          <w:rFonts w:hint="eastAsia"/>
          <w:sz w:val="28"/>
          <w:szCs w:val="28"/>
        </w:rPr>
        <w:t>32</w:t>
      </w:r>
      <w:r w:rsidRPr="005E1ADE">
        <w:rPr>
          <w:rFonts w:hint="eastAsia"/>
          <w:sz w:val="28"/>
          <w:szCs w:val="28"/>
        </w:rPr>
        <w:t>屆台北國際建築建材暨產品展開幕暨第</w:t>
      </w:r>
      <w:r w:rsidRPr="005E1ADE">
        <w:rPr>
          <w:rFonts w:hint="eastAsia"/>
          <w:sz w:val="28"/>
          <w:szCs w:val="28"/>
        </w:rPr>
        <w:t>49</w:t>
      </w:r>
      <w:r w:rsidRPr="005E1ADE">
        <w:rPr>
          <w:rFonts w:hint="eastAsia"/>
          <w:sz w:val="28"/>
          <w:szCs w:val="28"/>
        </w:rPr>
        <w:t>屆建築師節慶祝大會，</w:t>
      </w:r>
    </w:p>
    <w:p w:rsidR="00A630DB" w:rsidRPr="00671052" w:rsidRDefault="005E1ADE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5E1ADE">
        <w:rPr>
          <w:rFonts w:hint="eastAsia"/>
          <w:sz w:val="28"/>
          <w:szCs w:val="28"/>
        </w:rPr>
        <w:t>蔡理事長及曾總幹事共同出席參加。</w:t>
      </w:r>
    </w:p>
    <w:p w:rsidR="003F11B2" w:rsidRDefault="00F154F2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36CA6">
        <w:rPr>
          <w:rFonts w:hint="eastAsia"/>
          <w:sz w:val="28"/>
          <w:szCs w:val="28"/>
        </w:rPr>
        <w:t>5</w:t>
      </w:r>
      <w:r w:rsidR="003F11B2">
        <w:rPr>
          <w:rFonts w:hint="eastAsia"/>
          <w:sz w:val="28"/>
          <w:szCs w:val="28"/>
        </w:rPr>
        <w:t>、台中市政府建設局訂</w:t>
      </w:r>
      <w:r w:rsidR="003F11B2">
        <w:rPr>
          <w:rFonts w:hint="eastAsia"/>
          <w:sz w:val="28"/>
          <w:szCs w:val="28"/>
        </w:rPr>
        <w:t>109</w:t>
      </w:r>
      <w:r w:rsidR="003F11B2">
        <w:rPr>
          <w:rFonts w:hint="eastAsia"/>
          <w:sz w:val="28"/>
          <w:szCs w:val="28"/>
        </w:rPr>
        <w:t>年</w:t>
      </w:r>
      <w:r w:rsidR="003F11B2">
        <w:rPr>
          <w:rFonts w:hint="eastAsia"/>
          <w:sz w:val="28"/>
          <w:szCs w:val="28"/>
        </w:rPr>
        <w:t>12</w:t>
      </w:r>
      <w:r w:rsidR="003F11B2">
        <w:rPr>
          <w:rFonts w:hint="eastAsia"/>
          <w:sz w:val="28"/>
          <w:szCs w:val="28"/>
        </w:rPr>
        <w:t>月</w:t>
      </w:r>
      <w:r w:rsidR="003F11B2">
        <w:rPr>
          <w:rFonts w:hint="eastAsia"/>
          <w:sz w:val="28"/>
          <w:szCs w:val="28"/>
        </w:rPr>
        <w:t>17</w:t>
      </w:r>
      <w:r w:rsidR="003F11B2">
        <w:rPr>
          <w:rFonts w:hint="eastAsia"/>
          <w:sz w:val="28"/>
          <w:szCs w:val="28"/>
        </w:rPr>
        <w:t>日下午，假寶麗金餐飲集團市政店，</w:t>
      </w:r>
    </w:p>
    <w:p w:rsidR="003F11B2" w:rsidRDefault="003F11B2" w:rsidP="00815567">
      <w:pPr>
        <w:spacing w:line="340" w:lineRule="exact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舉辦</w:t>
      </w:r>
      <w:r>
        <w:rPr>
          <w:rFonts w:ascii="標楷體" w:hAnsi="標楷體" w:hint="eastAsia"/>
          <w:sz w:val="28"/>
          <w:szCs w:val="28"/>
        </w:rPr>
        <w:t>「109年度建設顧問暨公會業務交流座談會」，本會派請廖常務理事進</w:t>
      </w:r>
    </w:p>
    <w:p w:rsidR="007A38F9" w:rsidRDefault="003F11B2" w:rsidP="00815567">
      <w:pPr>
        <w:spacing w:line="340" w:lineRule="exact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義出席參加。</w:t>
      </w:r>
    </w:p>
    <w:p w:rsidR="004B424F" w:rsidRDefault="00806BD0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36CA6">
        <w:rPr>
          <w:rFonts w:hint="eastAsia"/>
          <w:sz w:val="28"/>
          <w:szCs w:val="28"/>
        </w:rPr>
        <w:t>6</w:t>
      </w:r>
      <w:r w:rsidR="004B424F">
        <w:rPr>
          <w:rFonts w:hint="eastAsia"/>
          <w:sz w:val="28"/>
          <w:szCs w:val="28"/>
        </w:rPr>
        <w:t>、為本會花蓮辦事處會務工作人員張寶玉幹事，自</w:t>
      </w:r>
      <w:r w:rsidR="004B424F">
        <w:rPr>
          <w:rFonts w:hint="eastAsia"/>
          <w:sz w:val="28"/>
          <w:szCs w:val="28"/>
        </w:rPr>
        <w:t>109</w:t>
      </w:r>
      <w:r w:rsidR="004B424F">
        <w:rPr>
          <w:rFonts w:hint="eastAsia"/>
          <w:sz w:val="28"/>
          <w:szCs w:val="28"/>
        </w:rPr>
        <w:t>年</w:t>
      </w:r>
      <w:r w:rsidR="004B424F">
        <w:rPr>
          <w:rFonts w:hint="eastAsia"/>
          <w:sz w:val="28"/>
          <w:szCs w:val="28"/>
        </w:rPr>
        <w:t>12</w:t>
      </w:r>
      <w:r w:rsidR="004B424F">
        <w:rPr>
          <w:rFonts w:hint="eastAsia"/>
          <w:sz w:val="28"/>
          <w:szCs w:val="28"/>
        </w:rPr>
        <w:t>月</w:t>
      </w:r>
      <w:r w:rsidR="004B424F">
        <w:rPr>
          <w:rFonts w:hint="eastAsia"/>
          <w:sz w:val="28"/>
          <w:szCs w:val="28"/>
        </w:rPr>
        <w:t>31</w:t>
      </w:r>
      <w:r w:rsidR="004B424F">
        <w:rPr>
          <w:rFonts w:hint="eastAsia"/>
          <w:sz w:val="28"/>
          <w:szCs w:val="28"/>
        </w:rPr>
        <w:t>日申請退</w:t>
      </w:r>
    </w:p>
    <w:p w:rsidR="00806BD0" w:rsidRDefault="004B424F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休，其職缺由新進人員楊詩涵接任。</w:t>
      </w:r>
    </w:p>
    <w:p w:rsidR="00D9779D" w:rsidRDefault="00D9779D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36CA6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、中華民國全國建築師公會</w:t>
      </w:r>
      <w:r>
        <w:rPr>
          <w:rFonts w:hint="eastAsia"/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日全建師會</w:t>
      </w:r>
      <w:r>
        <w:rPr>
          <w:rFonts w:hint="eastAsia"/>
          <w:sz w:val="28"/>
          <w:szCs w:val="28"/>
        </w:rPr>
        <w:t xml:space="preserve"> (109)</w:t>
      </w:r>
      <w:r>
        <w:rPr>
          <w:rFonts w:hint="eastAsia"/>
          <w:sz w:val="28"/>
          <w:szCs w:val="28"/>
        </w:rPr>
        <w:t>字第</w:t>
      </w:r>
      <w:r>
        <w:rPr>
          <w:rFonts w:hint="eastAsia"/>
          <w:sz w:val="28"/>
          <w:szCs w:val="28"/>
        </w:rPr>
        <w:t>0643</w:t>
      </w:r>
      <w:r>
        <w:rPr>
          <w:rFonts w:hint="eastAsia"/>
          <w:sz w:val="28"/>
          <w:szCs w:val="28"/>
        </w:rPr>
        <w:t>號函</w:t>
      </w:r>
    </w:p>
    <w:p w:rsidR="00D9779D" w:rsidRDefault="00D9779D" w:rsidP="00815567">
      <w:pPr>
        <w:spacing w:line="340" w:lineRule="exact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內政部，有關所陳消防署未信守</w:t>
      </w:r>
      <w:r>
        <w:rPr>
          <w:rFonts w:ascii="標楷體" w:hAnsi="標楷體" w:hint="eastAsia"/>
          <w:sz w:val="28"/>
          <w:szCs w:val="28"/>
        </w:rPr>
        <w:t>「消防設備人員法」草案與「消防法」部</w:t>
      </w:r>
    </w:p>
    <w:p w:rsidR="00D9779D" w:rsidRDefault="00D9779D" w:rsidP="00815567">
      <w:pPr>
        <w:spacing w:line="340" w:lineRule="exact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份條文修正草案併案審議之承諾等</w:t>
      </w:r>
      <w:r w:rsidR="005C63BC">
        <w:rPr>
          <w:rFonts w:ascii="標楷體" w:hAnsi="標楷體" w:hint="eastAsia"/>
          <w:sz w:val="28"/>
          <w:szCs w:val="28"/>
        </w:rPr>
        <w:t>，內政部函復</w:t>
      </w:r>
      <w:r>
        <w:rPr>
          <w:rFonts w:ascii="標楷體" w:hAnsi="標楷體" w:hint="eastAsia"/>
          <w:sz w:val="28"/>
          <w:szCs w:val="28"/>
        </w:rPr>
        <w:t>說明，如附件第</w:t>
      </w:r>
      <w:r w:rsidR="00C36CA6">
        <w:rPr>
          <w:rFonts w:ascii="標楷體" w:hAnsi="標楷體" w:hint="eastAsia"/>
          <w:sz w:val="28"/>
          <w:szCs w:val="28"/>
        </w:rPr>
        <w:t>2</w:t>
      </w:r>
      <w:r w:rsidR="00DB3DBF">
        <w:rPr>
          <w:rFonts w:ascii="標楷體" w:hAnsi="標楷體" w:hint="eastAsia"/>
          <w:sz w:val="28"/>
          <w:szCs w:val="28"/>
        </w:rPr>
        <w:t>~</w:t>
      </w:r>
      <w:r w:rsidR="00C36CA6">
        <w:rPr>
          <w:rFonts w:ascii="標楷體" w:hAnsi="標楷體" w:hint="eastAsia"/>
          <w:sz w:val="28"/>
          <w:szCs w:val="28"/>
        </w:rPr>
        <w:t>5</w:t>
      </w:r>
      <w:r>
        <w:rPr>
          <w:rFonts w:ascii="標楷體" w:hAnsi="標楷體" w:hint="eastAsia"/>
          <w:sz w:val="28"/>
          <w:szCs w:val="28"/>
        </w:rPr>
        <w:t>頁。</w:t>
      </w:r>
    </w:p>
    <w:p w:rsidR="00C36CA6" w:rsidRDefault="00F3416C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C36CA6">
        <w:rPr>
          <w:rFonts w:hint="eastAsia"/>
          <w:sz w:val="28"/>
          <w:szCs w:val="28"/>
        </w:rPr>
        <w:t>8</w:t>
      </w:r>
      <w:r w:rsidR="00C36CA6">
        <w:rPr>
          <w:rFonts w:hint="eastAsia"/>
          <w:sz w:val="28"/>
          <w:szCs w:val="28"/>
        </w:rPr>
        <w:t>、</w:t>
      </w:r>
      <w:r w:rsidR="00C36CA6" w:rsidRPr="00C36CA6">
        <w:rPr>
          <w:rFonts w:hint="eastAsia"/>
          <w:sz w:val="28"/>
          <w:szCs w:val="28"/>
        </w:rPr>
        <w:t>台灣電力公司配電處訂</w:t>
      </w:r>
      <w:r w:rsidR="00C36CA6" w:rsidRPr="00C36CA6">
        <w:rPr>
          <w:rFonts w:hint="eastAsia"/>
          <w:sz w:val="28"/>
          <w:szCs w:val="28"/>
        </w:rPr>
        <w:t>110</w:t>
      </w:r>
      <w:r w:rsidR="00C36CA6" w:rsidRPr="00C36CA6">
        <w:rPr>
          <w:rFonts w:hint="eastAsia"/>
          <w:sz w:val="28"/>
          <w:szCs w:val="28"/>
        </w:rPr>
        <w:t>年</w:t>
      </w:r>
      <w:r w:rsidR="00C36CA6" w:rsidRPr="00C36CA6">
        <w:rPr>
          <w:rFonts w:hint="eastAsia"/>
          <w:sz w:val="28"/>
          <w:szCs w:val="28"/>
        </w:rPr>
        <w:t>1</w:t>
      </w:r>
      <w:r w:rsidR="00C36CA6" w:rsidRPr="00C36CA6">
        <w:rPr>
          <w:rFonts w:hint="eastAsia"/>
          <w:sz w:val="28"/>
          <w:szCs w:val="28"/>
        </w:rPr>
        <w:t>月</w:t>
      </w:r>
      <w:r w:rsidR="00C36CA6" w:rsidRPr="00C36CA6">
        <w:rPr>
          <w:rFonts w:hint="eastAsia"/>
          <w:sz w:val="28"/>
          <w:szCs w:val="28"/>
        </w:rPr>
        <w:t>14</w:t>
      </w:r>
      <w:r w:rsidR="00C36CA6" w:rsidRPr="00C36CA6">
        <w:rPr>
          <w:rFonts w:hint="eastAsia"/>
          <w:sz w:val="28"/>
          <w:szCs w:val="28"/>
        </w:rPr>
        <w:t>日</w:t>
      </w:r>
      <w:r w:rsidR="00C36CA6" w:rsidRPr="00C36CA6">
        <w:rPr>
          <w:rFonts w:hint="eastAsia"/>
          <w:sz w:val="28"/>
          <w:szCs w:val="28"/>
        </w:rPr>
        <w:t>(</w:t>
      </w:r>
      <w:r w:rsidR="00C36CA6" w:rsidRPr="00C36CA6">
        <w:rPr>
          <w:rFonts w:hint="eastAsia"/>
          <w:sz w:val="28"/>
          <w:szCs w:val="28"/>
        </w:rPr>
        <w:t>四</w:t>
      </w:r>
      <w:r w:rsidR="00C36CA6" w:rsidRPr="00C36CA6">
        <w:rPr>
          <w:rFonts w:hint="eastAsia"/>
          <w:sz w:val="28"/>
          <w:szCs w:val="28"/>
        </w:rPr>
        <w:t>)</w:t>
      </w:r>
      <w:r w:rsidR="00C36CA6" w:rsidRPr="00C36CA6">
        <w:rPr>
          <w:rFonts w:hint="eastAsia"/>
          <w:sz w:val="28"/>
          <w:szCs w:val="28"/>
        </w:rPr>
        <w:t>下午</w:t>
      </w:r>
      <w:r w:rsidR="00C36CA6" w:rsidRPr="00C36CA6">
        <w:rPr>
          <w:rFonts w:hint="eastAsia"/>
          <w:sz w:val="28"/>
          <w:szCs w:val="28"/>
        </w:rPr>
        <w:t>2</w:t>
      </w:r>
      <w:r w:rsidR="00C36CA6" w:rsidRPr="00C36CA6">
        <w:rPr>
          <w:rFonts w:hint="eastAsia"/>
          <w:sz w:val="28"/>
          <w:szCs w:val="28"/>
        </w:rPr>
        <w:t>時召開研討「校園電力系統</w:t>
      </w:r>
    </w:p>
    <w:p w:rsidR="00C36CA6" w:rsidRDefault="00C36CA6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C36CA6">
        <w:rPr>
          <w:rFonts w:hint="eastAsia"/>
          <w:sz w:val="28"/>
          <w:szCs w:val="28"/>
        </w:rPr>
        <w:t>工程採購案說明會暨電力推動小組第</w:t>
      </w:r>
      <w:r w:rsidRPr="00C36CA6">
        <w:rPr>
          <w:rFonts w:hint="eastAsia"/>
          <w:sz w:val="28"/>
          <w:szCs w:val="28"/>
        </w:rPr>
        <w:t>23</w:t>
      </w:r>
      <w:r w:rsidRPr="00C36CA6">
        <w:rPr>
          <w:rFonts w:hint="eastAsia"/>
          <w:sz w:val="28"/>
          <w:szCs w:val="28"/>
        </w:rPr>
        <w:t>次工作會議」</w:t>
      </w:r>
      <w:r>
        <w:rPr>
          <w:rFonts w:hint="eastAsia"/>
          <w:sz w:val="28"/>
          <w:szCs w:val="28"/>
        </w:rPr>
        <w:t>，蔡理事長偕曾總幹事共</w:t>
      </w:r>
    </w:p>
    <w:p w:rsidR="00832D21" w:rsidRDefault="00C36CA6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</w:t>
      </w:r>
      <w:r>
        <w:rPr>
          <w:rFonts w:hint="eastAsia"/>
          <w:sz w:val="28"/>
          <w:szCs w:val="28"/>
        </w:rPr>
        <w:t>同出席參加。</w:t>
      </w:r>
    </w:p>
    <w:p w:rsidR="00954904" w:rsidRDefault="00F236E5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9</w:t>
      </w:r>
      <w:r>
        <w:rPr>
          <w:rFonts w:hint="eastAsia"/>
          <w:sz w:val="28"/>
          <w:szCs w:val="28"/>
        </w:rPr>
        <w:t>、本會第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屆</w:t>
      </w:r>
      <w:r w:rsidR="00954904">
        <w:rPr>
          <w:rFonts w:hint="eastAsia"/>
          <w:sz w:val="28"/>
          <w:szCs w:val="28"/>
        </w:rPr>
        <w:t>會務講習會，經提第</w:t>
      </w:r>
      <w:r w:rsidR="00954904">
        <w:rPr>
          <w:rFonts w:hint="eastAsia"/>
          <w:sz w:val="28"/>
          <w:szCs w:val="28"/>
        </w:rPr>
        <w:t>20</w:t>
      </w:r>
      <w:r w:rsidR="00954904">
        <w:rPr>
          <w:rFonts w:hint="eastAsia"/>
          <w:sz w:val="28"/>
          <w:szCs w:val="28"/>
        </w:rPr>
        <w:t>屆第</w:t>
      </w:r>
      <w:r w:rsidR="00954904">
        <w:rPr>
          <w:rFonts w:hint="eastAsia"/>
          <w:sz w:val="28"/>
          <w:szCs w:val="28"/>
        </w:rPr>
        <w:t>1</w:t>
      </w:r>
      <w:r w:rsidR="00954904">
        <w:rPr>
          <w:rFonts w:hint="eastAsia"/>
          <w:sz w:val="28"/>
          <w:szCs w:val="28"/>
        </w:rPr>
        <w:t>次理監事聯席會議決議授權企劃組</w:t>
      </w:r>
    </w:p>
    <w:p w:rsidR="00F236E5" w:rsidRDefault="00954904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常務理事辦理，規劃於</w:t>
      </w:r>
      <w:r>
        <w:rPr>
          <w:rFonts w:hint="eastAsia"/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日、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日，假宜蘭山多利大飯店</w:t>
      </w:r>
      <w:r w:rsidR="004374FD">
        <w:rPr>
          <w:rFonts w:hint="eastAsia"/>
          <w:sz w:val="28"/>
          <w:szCs w:val="28"/>
        </w:rPr>
        <w:t>召開。</w:t>
      </w:r>
    </w:p>
    <w:p w:rsidR="00AA2D09" w:rsidRDefault="00AA2D09" w:rsidP="00AA2D09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10</w:t>
      </w:r>
      <w:r>
        <w:rPr>
          <w:rFonts w:hint="eastAsia"/>
          <w:sz w:val="28"/>
          <w:szCs w:val="28"/>
        </w:rPr>
        <w:t>、本會第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屆第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次理監事聯席會議提案決議，有關建議經濟部能源局修正丙</w:t>
      </w:r>
    </w:p>
    <w:p w:rsidR="00AA2D09" w:rsidRDefault="00AA2D09" w:rsidP="00AA2D09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級電氣承裝業工程範圍一案，經濟部能源局函復如附件，提下次理監事聯席</w:t>
      </w:r>
    </w:p>
    <w:p w:rsidR="00AA2D09" w:rsidRDefault="00AA2D09" w:rsidP="00AA2D09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會議研議。</w:t>
      </w:r>
    </w:p>
    <w:p w:rsidR="00854F99" w:rsidRPr="00CF2089" w:rsidRDefault="00AA2D09" w:rsidP="00815567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374F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、報告本會現有會員家數，統計表如附件第</w:t>
      </w:r>
      <w:r w:rsidR="00C36CA6">
        <w:rPr>
          <w:rFonts w:hint="eastAsia"/>
          <w:sz w:val="28"/>
          <w:szCs w:val="28"/>
        </w:rPr>
        <w:t>6</w:t>
      </w:r>
      <w:r w:rsidR="00854F99" w:rsidRPr="00CF2089">
        <w:rPr>
          <w:rFonts w:hint="eastAsia"/>
          <w:sz w:val="28"/>
          <w:szCs w:val="28"/>
        </w:rPr>
        <w:t>頁。</w:t>
      </w:r>
    </w:p>
    <w:p w:rsidR="00AA2D09" w:rsidRDefault="00832D21" w:rsidP="00AA2D09">
      <w:pPr>
        <w:spacing w:line="340" w:lineRule="exact"/>
        <w:ind w:leftChars="34" w:left="102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AA2D09">
        <w:rPr>
          <w:rFonts w:hint="eastAsia"/>
          <w:sz w:val="28"/>
          <w:szCs w:val="28"/>
        </w:rPr>
        <w:t>2</w:t>
      </w:r>
      <w:r w:rsidR="00854F99" w:rsidRPr="00CF2089">
        <w:rPr>
          <w:rFonts w:hint="eastAsia"/>
          <w:sz w:val="28"/>
          <w:szCs w:val="28"/>
        </w:rPr>
        <w:t>、報告</w:t>
      </w:r>
      <w:r w:rsidR="00F36563">
        <w:rPr>
          <w:rFonts w:hint="eastAsia"/>
          <w:sz w:val="28"/>
          <w:szCs w:val="28"/>
        </w:rPr>
        <w:t>10</w:t>
      </w:r>
      <w:r w:rsidR="007D664C">
        <w:rPr>
          <w:rFonts w:hint="eastAsia"/>
          <w:sz w:val="28"/>
          <w:szCs w:val="28"/>
        </w:rPr>
        <w:t>9</w:t>
      </w:r>
      <w:r w:rsidR="00854F99" w:rsidRPr="00CF2089">
        <w:rPr>
          <w:rFonts w:hint="eastAsia"/>
          <w:sz w:val="28"/>
          <w:szCs w:val="28"/>
        </w:rPr>
        <w:t>年</w:t>
      </w:r>
      <w:r w:rsidR="007D664C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日起至</w:t>
      </w:r>
      <w:r w:rsidR="007D664C">
        <w:rPr>
          <w:rFonts w:hint="eastAsia"/>
          <w:sz w:val="28"/>
          <w:szCs w:val="28"/>
        </w:rPr>
        <w:t>12</w:t>
      </w:r>
      <w:r w:rsidR="00854F99" w:rsidRPr="00CF2089">
        <w:rPr>
          <w:rFonts w:hint="eastAsia"/>
          <w:sz w:val="28"/>
          <w:szCs w:val="28"/>
        </w:rPr>
        <w:t>月</w:t>
      </w:r>
      <w:r w:rsidR="00F36563">
        <w:rPr>
          <w:rFonts w:hint="eastAsia"/>
          <w:sz w:val="28"/>
          <w:szCs w:val="28"/>
        </w:rPr>
        <w:t>3</w:t>
      </w:r>
      <w:r w:rsidR="00C17712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日止加入本會新會員家數，統計表如附件第</w:t>
      </w:r>
    </w:p>
    <w:p w:rsidR="00854F99" w:rsidRPr="00CF2089" w:rsidRDefault="00AA2D09" w:rsidP="00AA2D09">
      <w:pPr>
        <w:spacing w:line="340" w:lineRule="exact"/>
        <w:ind w:leftChars="34" w:left="10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C36CA6">
        <w:rPr>
          <w:rFonts w:hint="eastAsia"/>
          <w:sz w:val="28"/>
          <w:szCs w:val="28"/>
        </w:rPr>
        <w:t>7</w:t>
      </w:r>
      <w:r w:rsidR="00854F99" w:rsidRPr="00CF2089">
        <w:rPr>
          <w:rFonts w:hint="eastAsia"/>
          <w:sz w:val="28"/>
          <w:szCs w:val="28"/>
        </w:rPr>
        <w:t>頁。</w:t>
      </w:r>
    </w:p>
    <w:p w:rsidR="00AA2D09" w:rsidRDefault="004F09ED" w:rsidP="00AA2D09">
      <w:pPr>
        <w:spacing w:line="340" w:lineRule="exact"/>
        <w:ind w:leftChars="34" w:left="102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AA2D09">
        <w:rPr>
          <w:rFonts w:hint="eastAsia"/>
          <w:sz w:val="28"/>
          <w:szCs w:val="28"/>
        </w:rPr>
        <w:t>3</w:t>
      </w:r>
      <w:r w:rsidR="00854F99" w:rsidRPr="00CF2089">
        <w:rPr>
          <w:rFonts w:hint="eastAsia"/>
          <w:sz w:val="28"/>
          <w:szCs w:val="28"/>
        </w:rPr>
        <w:t>、報告</w:t>
      </w:r>
      <w:r w:rsidR="00F36563">
        <w:rPr>
          <w:rFonts w:hint="eastAsia"/>
          <w:sz w:val="28"/>
          <w:szCs w:val="28"/>
        </w:rPr>
        <w:t>10</w:t>
      </w:r>
      <w:r w:rsidR="007D664C">
        <w:rPr>
          <w:rFonts w:hint="eastAsia"/>
          <w:sz w:val="28"/>
          <w:szCs w:val="28"/>
        </w:rPr>
        <w:t>9</w:t>
      </w:r>
      <w:r w:rsidR="00854F99" w:rsidRPr="00CF2089">
        <w:rPr>
          <w:rFonts w:hint="eastAsia"/>
          <w:sz w:val="28"/>
          <w:szCs w:val="28"/>
        </w:rPr>
        <w:t>年</w:t>
      </w:r>
      <w:r w:rsidR="007D664C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日起至</w:t>
      </w:r>
      <w:r w:rsidR="007D664C">
        <w:rPr>
          <w:rFonts w:hint="eastAsia"/>
          <w:sz w:val="28"/>
          <w:szCs w:val="28"/>
        </w:rPr>
        <w:t>12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31</w:t>
      </w:r>
      <w:r w:rsidR="00854F99" w:rsidRPr="00CF2089">
        <w:rPr>
          <w:rFonts w:hint="eastAsia"/>
          <w:sz w:val="28"/>
          <w:szCs w:val="28"/>
        </w:rPr>
        <w:t>日止各辦事處轉繳會員常年會費，統計表如</w:t>
      </w:r>
    </w:p>
    <w:p w:rsidR="00854F99" w:rsidRPr="00CF2089" w:rsidRDefault="00AA2D09" w:rsidP="00AA2D09">
      <w:pPr>
        <w:spacing w:line="340" w:lineRule="exact"/>
        <w:ind w:leftChars="34" w:left="10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854F99" w:rsidRPr="00CF2089">
        <w:rPr>
          <w:rFonts w:hint="eastAsia"/>
          <w:sz w:val="28"/>
          <w:szCs w:val="28"/>
        </w:rPr>
        <w:t>附件第</w:t>
      </w:r>
      <w:r w:rsidR="00C36CA6">
        <w:rPr>
          <w:rFonts w:hint="eastAsia"/>
          <w:sz w:val="28"/>
          <w:szCs w:val="28"/>
        </w:rPr>
        <w:t>8</w:t>
      </w:r>
      <w:r w:rsidR="00854F99" w:rsidRPr="00CF2089">
        <w:rPr>
          <w:rFonts w:hint="eastAsia"/>
          <w:sz w:val="28"/>
          <w:szCs w:val="28"/>
        </w:rPr>
        <w:t>頁。</w:t>
      </w:r>
    </w:p>
    <w:p w:rsidR="00AA2D09" w:rsidRDefault="004F09ED" w:rsidP="00AA2D09">
      <w:pPr>
        <w:spacing w:line="340" w:lineRule="exact"/>
        <w:ind w:leftChars="34" w:left="102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AA2D09">
        <w:rPr>
          <w:rFonts w:hint="eastAsia"/>
          <w:sz w:val="28"/>
          <w:szCs w:val="28"/>
        </w:rPr>
        <w:t>4</w:t>
      </w:r>
      <w:r w:rsidR="00854F99" w:rsidRPr="00CF2089">
        <w:rPr>
          <w:rFonts w:hint="eastAsia"/>
          <w:sz w:val="28"/>
          <w:szCs w:val="28"/>
        </w:rPr>
        <w:t>、報告</w:t>
      </w:r>
      <w:r w:rsidR="00F36563">
        <w:rPr>
          <w:rFonts w:hint="eastAsia"/>
          <w:sz w:val="28"/>
          <w:szCs w:val="28"/>
        </w:rPr>
        <w:t>10</w:t>
      </w:r>
      <w:r w:rsidR="007D664C">
        <w:rPr>
          <w:rFonts w:hint="eastAsia"/>
          <w:sz w:val="28"/>
          <w:szCs w:val="28"/>
        </w:rPr>
        <w:t>9</w:t>
      </w:r>
      <w:r w:rsidR="00854F99" w:rsidRPr="00CF2089">
        <w:rPr>
          <w:rFonts w:hint="eastAsia"/>
          <w:sz w:val="28"/>
          <w:szCs w:val="28"/>
        </w:rPr>
        <w:t>年</w:t>
      </w:r>
      <w:r w:rsidR="007D664C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日起至</w:t>
      </w:r>
      <w:r w:rsidR="007D664C">
        <w:rPr>
          <w:rFonts w:hint="eastAsia"/>
          <w:sz w:val="28"/>
          <w:szCs w:val="28"/>
        </w:rPr>
        <w:t>12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31</w:t>
      </w:r>
      <w:r w:rsidR="00854F99" w:rsidRPr="00CF2089">
        <w:rPr>
          <w:rFonts w:hint="eastAsia"/>
          <w:sz w:val="28"/>
          <w:szCs w:val="28"/>
        </w:rPr>
        <w:t>日止各辦事處繳交會員證明經費情形，統計</w:t>
      </w:r>
    </w:p>
    <w:p w:rsidR="00854F99" w:rsidRPr="00CF2089" w:rsidRDefault="00AA2D09" w:rsidP="00AA2D09">
      <w:pPr>
        <w:spacing w:line="340" w:lineRule="exact"/>
        <w:ind w:leftChars="34" w:left="10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854F99" w:rsidRPr="00CF2089">
        <w:rPr>
          <w:rFonts w:hint="eastAsia"/>
          <w:sz w:val="28"/>
          <w:szCs w:val="28"/>
        </w:rPr>
        <w:t>表如附件第</w:t>
      </w:r>
      <w:r w:rsidR="00C36CA6">
        <w:rPr>
          <w:rFonts w:hint="eastAsia"/>
          <w:sz w:val="28"/>
          <w:szCs w:val="28"/>
        </w:rPr>
        <w:t>9</w:t>
      </w:r>
      <w:r w:rsidR="00854F99" w:rsidRPr="00CF2089">
        <w:rPr>
          <w:rFonts w:hint="eastAsia"/>
          <w:sz w:val="28"/>
          <w:szCs w:val="28"/>
        </w:rPr>
        <w:t>頁。</w:t>
      </w:r>
    </w:p>
    <w:p w:rsidR="00AA2D09" w:rsidRDefault="004F09ED" w:rsidP="00AA2D09">
      <w:pPr>
        <w:spacing w:line="340" w:lineRule="exact"/>
        <w:ind w:leftChars="34" w:left="102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AA2D09">
        <w:rPr>
          <w:rFonts w:hint="eastAsia"/>
          <w:sz w:val="28"/>
          <w:szCs w:val="28"/>
        </w:rPr>
        <w:t>5</w:t>
      </w:r>
      <w:r w:rsidR="00854F99" w:rsidRPr="00CF2089">
        <w:rPr>
          <w:rFonts w:hint="eastAsia"/>
          <w:sz w:val="28"/>
          <w:szCs w:val="28"/>
        </w:rPr>
        <w:t>、報告至</w:t>
      </w:r>
      <w:r w:rsidR="00F36563">
        <w:rPr>
          <w:rFonts w:hint="eastAsia"/>
          <w:sz w:val="28"/>
          <w:szCs w:val="28"/>
        </w:rPr>
        <w:t>10</w:t>
      </w:r>
      <w:r w:rsidR="007D664C">
        <w:rPr>
          <w:rFonts w:hint="eastAsia"/>
          <w:sz w:val="28"/>
          <w:szCs w:val="28"/>
        </w:rPr>
        <w:t>9</w:t>
      </w:r>
      <w:r w:rsidR="00854F99" w:rsidRPr="00CF2089">
        <w:rPr>
          <w:rFonts w:hint="eastAsia"/>
          <w:sz w:val="28"/>
          <w:szCs w:val="28"/>
        </w:rPr>
        <w:t>年</w:t>
      </w:r>
      <w:r w:rsidR="007D664C">
        <w:rPr>
          <w:rFonts w:hint="eastAsia"/>
          <w:sz w:val="28"/>
          <w:szCs w:val="28"/>
        </w:rPr>
        <w:t>1</w:t>
      </w:r>
      <w:r w:rsidR="00AA6033">
        <w:rPr>
          <w:rFonts w:hint="eastAsia"/>
          <w:sz w:val="28"/>
          <w:szCs w:val="28"/>
        </w:rPr>
        <w:t>2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31</w:t>
      </w:r>
      <w:r w:rsidR="00854F99" w:rsidRPr="00CF2089">
        <w:rPr>
          <w:rFonts w:hint="eastAsia"/>
          <w:sz w:val="28"/>
          <w:szCs w:val="28"/>
        </w:rPr>
        <w:t>日止本會及各辦事處會務發展基金，統計表如附件第</w:t>
      </w:r>
      <w:r w:rsidR="00C36CA6">
        <w:rPr>
          <w:rFonts w:hint="eastAsia"/>
          <w:sz w:val="28"/>
          <w:szCs w:val="28"/>
        </w:rPr>
        <w:t>10</w:t>
      </w:r>
    </w:p>
    <w:p w:rsidR="00854F99" w:rsidRPr="00CF2089" w:rsidRDefault="00AA2D09" w:rsidP="00AA2D09">
      <w:pPr>
        <w:spacing w:line="340" w:lineRule="exact"/>
        <w:ind w:leftChars="34" w:left="10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54F99" w:rsidRPr="00CF2089">
        <w:rPr>
          <w:rFonts w:hint="eastAsia"/>
          <w:sz w:val="28"/>
          <w:szCs w:val="28"/>
        </w:rPr>
        <w:t>頁。</w:t>
      </w:r>
    </w:p>
    <w:p w:rsidR="00AA2D09" w:rsidRDefault="004F09ED" w:rsidP="00AA2D09">
      <w:pPr>
        <w:spacing w:line="340" w:lineRule="exact"/>
        <w:ind w:leftChars="34" w:left="102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AA2D09">
        <w:rPr>
          <w:rFonts w:hint="eastAsia"/>
          <w:sz w:val="28"/>
          <w:szCs w:val="28"/>
        </w:rPr>
        <w:t>6</w:t>
      </w:r>
      <w:r w:rsidR="00854F99" w:rsidRPr="00CF2089">
        <w:rPr>
          <w:rFonts w:hint="eastAsia"/>
          <w:sz w:val="28"/>
          <w:szCs w:val="28"/>
        </w:rPr>
        <w:t>、報告</w:t>
      </w:r>
      <w:r w:rsidR="00F36563">
        <w:rPr>
          <w:rFonts w:hint="eastAsia"/>
          <w:sz w:val="28"/>
          <w:szCs w:val="28"/>
        </w:rPr>
        <w:t>10</w:t>
      </w:r>
      <w:r w:rsidR="007D664C">
        <w:rPr>
          <w:rFonts w:hint="eastAsia"/>
          <w:sz w:val="28"/>
          <w:szCs w:val="28"/>
        </w:rPr>
        <w:t>9</w:t>
      </w:r>
      <w:r w:rsidR="00854F99" w:rsidRPr="00CF2089">
        <w:rPr>
          <w:rFonts w:hint="eastAsia"/>
          <w:sz w:val="28"/>
          <w:szCs w:val="28"/>
        </w:rPr>
        <w:t>年</w:t>
      </w:r>
      <w:r w:rsidR="00854F99" w:rsidRPr="00CF2089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1</w:t>
      </w:r>
      <w:r w:rsidR="00854F99" w:rsidRPr="00CF2089">
        <w:rPr>
          <w:rFonts w:hint="eastAsia"/>
          <w:sz w:val="28"/>
          <w:szCs w:val="28"/>
        </w:rPr>
        <w:t>日起至</w:t>
      </w:r>
      <w:r w:rsidR="007D664C">
        <w:rPr>
          <w:rFonts w:hint="eastAsia"/>
          <w:sz w:val="28"/>
          <w:szCs w:val="28"/>
        </w:rPr>
        <w:t>12</w:t>
      </w:r>
      <w:r w:rsidR="00854F99" w:rsidRPr="00CF2089">
        <w:rPr>
          <w:rFonts w:hint="eastAsia"/>
          <w:sz w:val="28"/>
          <w:szCs w:val="28"/>
        </w:rPr>
        <w:t>月</w:t>
      </w:r>
      <w:r w:rsidR="00854F99" w:rsidRPr="00CF2089">
        <w:rPr>
          <w:rFonts w:hint="eastAsia"/>
          <w:sz w:val="28"/>
          <w:szCs w:val="28"/>
        </w:rPr>
        <w:t>31</w:t>
      </w:r>
      <w:r w:rsidR="00854F99" w:rsidRPr="00CF2089">
        <w:rPr>
          <w:rFonts w:hint="eastAsia"/>
          <w:sz w:val="28"/>
          <w:szCs w:val="28"/>
        </w:rPr>
        <w:t>日止本會經費收支情形，統計表如附件第</w:t>
      </w:r>
      <w:r w:rsidR="00EB0C3F">
        <w:rPr>
          <w:rFonts w:hint="eastAsia"/>
          <w:sz w:val="28"/>
          <w:szCs w:val="28"/>
        </w:rPr>
        <w:t>1</w:t>
      </w:r>
      <w:r w:rsidR="00C36CA6">
        <w:rPr>
          <w:rFonts w:hint="eastAsia"/>
          <w:sz w:val="28"/>
          <w:szCs w:val="28"/>
        </w:rPr>
        <w:t>1</w:t>
      </w:r>
    </w:p>
    <w:p w:rsidR="00854F99" w:rsidRDefault="00AA2D09" w:rsidP="00AA2D09">
      <w:pPr>
        <w:spacing w:line="340" w:lineRule="exact"/>
        <w:ind w:leftChars="34" w:left="10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54F99" w:rsidRPr="00CF2089">
        <w:rPr>
          <w:rFonts w:hint="eastAsia"/>
          <w:sz w:val="28"/>
          <w:szCs w:val="28"/>
        </w:rPr>
        <w:t>頁。</w:t>
      </w:r>
    </w:p>
    <w:p w:rsidR="00BF2B31" w:rsidRPr="00BF2B31" w:rsidRDefault="00BF2B31" w:rsidP="00AA2D09">
      <w:pPr>
        <w:spacing w:line="340" w:lineRule="exact"/>
        <w:rPr>
          <w:sz w:val="28"/>
          <w:szCs w:val="28"/>
        </w:rPr>
      </w:pPr>
      <w:r w:rsidRPr="00BF2B31">
        <w:rPr>
          <w:rFonts w:hint="eastAsia"/>
          <w:sz w:val="28"/>
          <w:szCs w:val="28"/>
        </w:rPr>
        <w:t>1</w:t>
      </w:r>
      <w:r w:rsidR="00AA2D09">
        <w:rPr>
          <w:rFonts w:hint="eastAsia"/>
          <w:sz w:val="28"/>
          <w:szCs w:val="28"/>
        </w:rPr>
        <w:t>7</w:t>
      </w:r>
      <w:r w:rsidRPr="00BF2B31">
        <w:rPr>
          <w:rFonts w:hint="eastAsia"/>
          <w:sz w:val="28"/>
          <w:szCs w:val="28"/>
        </w:rPr>
        <w:t>、報告上次會議決議案辦理情形，如附件第</w:t>
      </w:r>
      <w:r w:rsidR="00EB0C3F">
        <w:rPr>
          <w:rFonts w:hint="eastAsia"/>
          <w:sz w:val="28"/>
          <w:szCs w:val="28"/>
        </w:rPr>
        <w:t>1</w:t>
      </w:r>
      <w:r w:rsidR="00C36CA6">
        <w:rPr>
          <w:rFonts w:hint="eastAsia"/>
          <w:sz w:val="28"/>
          <w:szCs w:val="28"/>
        </w:rPr>
        <w:t>2</w:t>
      </w:r>
      <w:r w:rsidR="00DB3DBF">
        <w:rPr>
          <w:rFonts w:hint="eastAsia"/>
          <w:sz w:val="28"/>
          <w:szCs w:val="28"/>
        </w:rPr>
        <w:t>~</w:t>
      </w:r>
      <w:r w:rsidR="00EB0C3F">
        <w:rPr>
          <w:rFonts w:hint="eastAsia"/>
          <w:sz w:val="28"/>
          <w:szCs w:val="28"/>
        </w:rPr>
        <w:t>1</w:t>
      </w:r>
      <w:r w:rsidR="00C36CA6">
        <w:rPr>
          <w:rFonts w:hint="eastAsia"/>
          <w:sz w:val="28"/>
          <w:szCs w:val="28"/>
        </w:rPr>
        <w:t>4</w:t>
      </w:r>
      <w:r w:rsidRPr="00BF2B31">
        <w:rPr>
          <w:rFonts w:hint="eastAsia"/>
          <w:sz w:val="28"/>
          <w:szCs w:val="28"/>
        </w:rPr>
        <w:t>頁。</w:t>
      </w:r>
    </w:p>
    <w:p w:rsidR="00F236E5" w:rsidRPr="00CF2089" w:rsidRDefault="006B1254" w:rsidP="00F236E5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815567">
        <w:rPr>
          <w:rFonts w:hint="eastAsia"/>
          <w:sz w:val="28"/>
          <w:szCs w:val="28"/>
        </w:rPr>
        <w:t>二</w:t>
      </w:r>
      <w:r w:rsidR="00854F99" w:rsidRPr="00CF2089">
        <w:rPr>
          <w:rFonts w:hint="eastAsia"/>
          <w:sz w:val="28"/>
          <w:szCs w:val="28"/>
        </w:rPr>
        <w:t>、討論事項：</w:t>
      </w:r>
    </w:p>
    <w:p w:rsidR="0096117C" w:rsidRPr="00D3780C" w:rsidRDefault="0096117C" w:rsidP="00815567">
      <w:pPr>
        <w:spacing w:line="340" w:lineRule="exact"/>
        <w:jc w:val="both"/>
        <w:rPr>
          <w:rFonts w:ascii="標楷體" w:hAnsi="標楷體"/>
          <w:sz w:val="28"/>
          <w:szCs w:val="28"/>
        </w:rPr>
      </w:pP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F235CD"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6117C" w:rsidRDefault="0096117C" w:rsidP="00815567">
      <w:pPr>
        <w:spacing w:line="340" w:lineRule="exact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案由：為本會</w:t>
      </w:r>
      <w:r w:rsidRPr="00D3780C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9</w:t>
      </w:r>
      <w:r w:rsidRPr="00D3780C">
        <w:rPr>
          <w:rFonts w:hint="eastAsia"/>
          <w:sz w:val="28"/>
          <w:szCs w:val="28"/>
        </w:rPr>
        <w:t>年度經費歲入歲出決算書草案</w:t>
      </w:r>
      <w:r>
        <w:rPr>
          <w:rFonts w:hint="eastAsia"/>
          <w:sz w:val="28"/>
          <w:szCs w:val="28"/>
        </w:rPr>
        <w:t>、現金出納表、資產負債表、財</w:t>
      </w:r>
    </w:p>
    <w:p w:rsidR="0096117C" w:rsidRPr="00D3780C" w:rsidRDefault="0096117C" w:rsidP="00815567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產目錄及基金收支表</w:t>
      </w:r>
      <w:r w:rsidRPr="00D3780C">
        <w:rPr>
          <w:rFonts w:hint="eastAsia"/>
          <w:sz w:val="28"/>
          <w:szCs w:val="28"/>
        </w:rPr>
        <w:t>，提請商討案。</w:t>
      </w:r>
    </w:p>
    <w:p w:rsidR="0096117C" w:rsidRPr="00D3780C" w:rsidRDefault="0096117C" w:rsidP="00815567">
      <w:pPr>
        <w:spacing w:line="340" w:lineRule="exact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說明：一、檢附</w:t>
      </w:r>
      <w:r w:rsidRPr="00D3780C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9</w:t>
      </w:r>
      <w:r w:rsidRPr="00D3780C">
        <w:rPr>
          <w:rFonts w:hint="eastAsia"/>
          <w:sz w:val="28"/>
          <w:szCs w:val="28"/>
        </w:rPr>
        <w:t>年度經費歲入歲出決算書草案</w:t>
      </w:r>
      <w:r>
        <w:rPr>
          <w:rFonts w:hint="eastAsia"/>
          <w:sz w:val="28"/>
          <w:szCs w:val="28"/>
        </w:rPr>
        <w:t>等相關報表</w:t>
      </w:r>
      <w:r w:rsidRPr="00D3780C">
        <w:rPr>
          <w:rFonts w:hint="eastAsia"/>
          <w:sz w:val="28"/>
          <w:szCs w:val="28"/>
        </w:rPr>
        <w:t>，如附件第</w:t>
      </w:r>
      <w:r w:rsidR="00EB0C3F">
        <w:rPr>
          <w:rFonts w:hint="eastAsia"/>
          <w:sz w:val="28"/>
          <w:szCs w:val="28"/>
        </w:rPr>
        <w:t>1</w:t>
      </w:r>
      <w:r w:rsidR="00C36CA6">
        <w:rPr>
          <w:rFonts w:hint="eastAsia"/>
          <w:sz w:val="28"/>
          <w:szCs w:val="28"/>
        </w:rPr>
        <w:t>5</w:t>
      </w:r>
      <w:r w:rsidR="00EB0C3F">
        <w:rPr>
          <w:rFonts w:hint="eastAsia"/>
          <w:sz w:val="28"/>
          <w:szCs w:val="28"/>
        </w:rPr>
        <w:t>~1</w:t>
      </w:r>
      <w:r w:rsidR="00C36CA6">
        <w:rPr>
          <w:rFonts w:hint="eastAsia"/>
          <w:sz w:val="28"/>
          <w:szCs w:val="28"/>
        </w:rPr>
        <w:t>9</w:t>
      </w:r>
      <w:r w:rsidRPr="00D3780C">
        <w:rPr>
          <w:rFonts w:hint="eastAsia"/>
          <w:sz w:val="28"/>
          <w:szCs w:val="28"/>
        </w:rPr>
        <w:t>頁。</w:t>
      </w:r>
    </w:p>
    <w:p w:rsidR="0096117C" w:rsidRPr="00D3780C" w:rsidRDefault="0096117C" w:rsidP="00815567">
      <w:pPr>
        <w:spacing w:line="340" w:lineRule="exact"/>
        <w:ind w:firstLineChars="300" w:firstLine="840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二、</w:t>
      </w:r>
      <w:r w:rsidR="00C102A1">
        <w:rPr>
          <w:rFonts w:hint="eastAsia"/>
          <w:sz w:val="28"/>
          <w:szCs w:val="28"/>
        </w:rPr>
        <w:t>經提第</w:t>
      </w:r>
      <w:r w:rsidR="00C102A1">
        <w:rPr>
          <w:rFonts w:hint="eastAsia"/>
          <w:sz w:val="28"/>
          <w:szCs w:val="28"/>
        </w:rPr>
        <w:t>20</w:t>
      </w:r>
      <w:r w:rsidR="00C102A1">
        <w:rPr>
          <w:rFonts w:hint="eastAsia"/>
          <w:sz w:val="28"/>
          <w:szCs w:val="28"/>
        </w:rPr>
        <w:t>屆第</w:t>
      </w:r>
      <w:r w:rsidR="00C102A1">
        <w:rPr>
          <w:rFonts w:hint="eastAsia"/>
          <w:sz w:val="28"/>
          <w:szCs w:val="28"/>
        </w:rPr>
        <w:t>3</w:t>
      </w:r>
      <w:r w:rsidR="00C102A1">
        <w:rPr>
          <w:rFonts w:hint="eastAsia"/>
          <w:sz w:val="28"/>
          <w:szCs w:val="28"/>
        </w:rPr>
        <w:t>次監事會議審議在案，</w:t>
      </w:r>
      <w:r w:rsidRPr="00D3780C">
        <w:rPr>
          <w:rFonts w:hint="eastAsia"/>
          <w:sz w:val="28"/>
          <w:szCs w:val="28"/>
        </w:rPr>
        <w:t>通過後提會員代表大會。</w:t>
      </w:r>
    </w:p>
    <w:p w:rsidR="0096117C" w:rsidRPr="00D3780C" w:rsidRDefault="0096117C" w:rsidP="00815567">
      <w:pPr>
        <w:spacing w:line="340" w:lineRule="exact"/>
        <w:jc w:val="both"/>
        <w:rPr>
          <w:rFonts w:ascii="標楷體" w:hAnsi="標楷體"/>
          <w:sz w:val="28"/>
          <w:szCs w:val="28"/>
        </w:rPr>
      </w:pPr>
      <w:r w:rsidRPr="00D3780C">
        <w:rPr>
          <w:rFonts w:hint="eastAsia"/>
          <w:sz w:val="28"/>
          <w:szCs w:val="28"/>
        </w:rPr>
        <w:t>決議：</w:t>
      </w:r>
      <w:r w:rsidR="0098264E">
        <w:rPr>
          <w:rFonts w:hint="eastAsia"/>
          <w:sz w:val="28"/>
          <w:szCs w:val="28"/>
        </w:rPr>
        <w:t>通過，</w:t>
      </w:r>
      <w:r w:rsidR="0098264E" w:rsidRPr="00D3780C">
        <w:rPr>
          <w:rFonts w:hint="eastAsia"/>
          <w:sz w:val="28"/>
          <w:szCs w:val="28"/>
        </w:rPr>
        <w:t>提會員代表大會。</w:t>
      </w:r>
    </w:p>
    <w:p w:rsidR="0096117C" w:rsidRPr="00D3780C" w:rsidRDefault="0096117C" w:rsidP="00815567">
      <w:pPr>
        <w:spacing w:line="340" w:lineRule="exact"/>
        <w:jc w:val="both"/>
        <w:rPr>
          <w:sz w:val="28"/>
          <w:szCs w:val="28"/>
          <w:shd w:val="pct15" w:color="auto" w:fill="FFFFFF"/>
        </w:rPr>
      </w:pP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F235CD">
        <w:rPr>
          <w:rFonts w:hint="eastAsia"/>
          <w:b/>
          <w:bCs/>
          <w:sz w:val="28"/>
          <w:szCs w:val="28"/>
          <w:shd w:val="pct15" w:color="auto" w:fill="FFFFFF"/>
        </w:rPr>
        <w:t>2</w:t>
      </w: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6117C" w:rsidRPr="00D3780C" w:rsidRDefault="0096117C" w:rsidP="00815567">
      <w:pPr>
        <w:spacing w:line="340" w:lineRule="exact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案由：為本會</w:t>
      </w:r>
      <w:r w:rsidRPr="00D3780C">
        <w:rPr>
          <w:rFonts w:hint="eastAsia"/>
          <w:sz w:val="28"/>
          <w:szCs w:val="28"/>
        </w:rPr>
        <w:t>1</w:t>
      </w:r>
      <w:r w:rsidR="001943AA">
        <w:rPr>
          <w:rFonts w:hint="eastAsia"/>
          <w:sz w:val="28"/>
          <w:szCs w:val="28"/>
        </w:rPr>
        <w:t>10</w:t>
      </w:r>
      <w:r w:rsidRPr="00D3780C">
        <w:rPr>
          <w:rFonts w:hint="eastAsia"/>
          <w:sz w:val="28"/>
          <w:szCs w:val="28"/>
        </w:rPr>
        <w:t>年度工作計劃書草案，提請商討案。</w:t>
      </w:r>
      <w:r w:rsidRPr="00D3780C">
        <w:rPr>
          <w:rFonts w:hint="eastAsia"/>
          <w:sz w:val="28"/>
          <w:szCs w:val="28"/>
        </w:rPr>
        <w:t xml:space="preserve"> </w:t>
      </w:r>
    </w:p>
    <w:p w:rsidR="0096117C" w:rsidRPr="00D3780C" w:rsidRDefault="0096117C" w:rsidP="00815567">
      <w:pPr>
        <w:spacing w:line="340" w:lineRule="exact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說明：一、檢附本會</w:t>
      </w:r>
      <w:r w:rsidRPr="00D3780C">
        <w:rPr>
          <w:rFonts w:hint="eastAsia"/>
          <w:sz w:val="28"/>
          <w:szCs w:val="28"/>
        </w:rPr>
        <w:t>1</w:t>
      </w:r>
      <w:r w:rsidR="001943AA">
        <w:rPr>
          <w:rFonts w:hint="eastAsia"/>
          <w:sz w:val="28"/>
          <w:szCs w:val="28"/>
        </w:rPr>
        <w:t>10</w:t>
      </w:r>
      <w:r w:rsidRPr="00D3780C">
        <w:rPr>
          <w:rFonts w:hint="eastAsia"/>
          <w:sz w:val="28"/>
          <w:szCs w:val="28"/>
        </w:rPr>
        <w:t>年度工作計劃書草案，如附件第</w:t>
      </w:r>
      <w:r w:rsidR="00C36CA6">
        <w:rPr>
          <w:rFonts w:hint="eastAsia"/>
          <w:sz w:val="28"/>
          <w:szCs w:val="28"/>
        </w:rPr>
        <w:t>20</w:t>
      </w:r>
      <w:r w:rsidR="00EB0C3F">
        <w:rPr>
          <w:rFonts w:hint="eastAsia"/>
          <w:sz w:val="28"/>
          <w:szCs w:val="28"/>
        </w:rPr>
        <w:t>~2</w:t>
      </w:r>
      <w:r w:rsidR="00C36CA6">
        <w:rPr>
          <w:rFonts w:hint="eastAsia"/>
          <w:sz w:val="28"/>
          <w:szCs w:val="28"/>
        </w:rPr>
        <w:t>1</w:t>
      </w:r>
      <w:r w:rsidRPr="00D3780C">
        <w:rPr>
          <w:rFonts w:hint="eastAsia"/>
          <w:sz w:val="28"/>
          <w:szCs w:val="28"/>
        </w:rPr>
        <w:t>頁。</w:t>
      </w:r>
    </w:p>
    <w:p w:rsidR="0096117C" w:rsidRPr="00D3780C" w:rsidRDefault="0096117C" w:rsidP="00815567">
      <w:pPr>
        <w:spacing w:line="340" w:lineRule="exact"/>
        <w:ind w:firstLineChars="300" w:firstLine="840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二、</w:t>
      </w:r>
      <w:r w:rsidR="00C102A1">
        <w:rPr>
          <w:rFonts w:hint="eastAsia"/>
          <w:sz w:val="28"/>
          <w:szCs w:val="28"/>
        </w:rPr>
        <w:t>經提第</w:t>
      </w:r>
      <w:r w:rsidR="00C102A1">
        <w:rPr>
          <w:rFonts w:hint="eastAsia"/>
          <w:sz w:val="28"/>
          <w:szCs w:val="28"/>
        </w:rPr>
        <w:t>20</w:t>
      </w:r>
      <w:r w:rsidR="00C102A1">
        <w:rPr>
          <w:rFonts w:hint="eastAsia"/>
          <w:sz w:val="28"/>
          <w:szCs w:val="28"/>
        </w:rPr>
        <w:t>屆第</w:t>
      </w:r>
      <w:r w:rsidR="00C102A1">
        <w:rPr>
          <w:rFonts w:hint="eastAsia"/>
          <w:sz w:val="28"/>
          <w:szCs w:val="28"/>
        </w:rPr>
        <w:t>3</w:t>
      </w:r>
      <w:r w:rsidR="00C102A1">
        <w:rPr>
          <w:rFonts w:hint="eastAsia"/>
          <w:sz w:val="28"/>
          <w:szCs w:val="28"/>
        </w:rPr>
        <w:t>次監事會議審議在案，</w:t>
      </w:r>
      <w:r w:rsidRPr="00D3780C">
        <w:rPr>
          <w:rFonts w:hint="eastAsia"/>
          <w:sz w:val="28"/>
          <w:szCs w:val="28"/>
        </w:rPr>
        <w:t>通過後提會員代表大會。</w:t>
      </w:r>
      <w:r w:rsidRPr="00D3780C">
        <w:rPr>
          <w:rFonts w:hint="eastAsia"/>
          <w:sz w:val="28"/>
          <w:szCs w:val="28"/>
        </w:rPr>
        <w:t xml:space="preserve"> </w:t>
      </w:r>
    </w:p>
    <w:p w:rsidR="0096117C" w:rsidRPr="00587054" w:rsidRDefault="0096117C" w:rsidP="00815567">
      <w:pPr>
        <w:spacing w:line="340" w:lineRule="exact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決議：</w:t>
      </w:r>
      <w:r w:rsidR="0098264E">
        <w:rPr>
          <w:rFonts w:hint="eastAsia"/>
          <w:sz w:val="28"/>
          <w:szCs w:val="28"/>
        </w:rPr>
        <w:t>通過，</w:t>
      </w:r>
      <w:r w:rsidR="0098264E" w:rsidRPr="00D3780C">
        <w:rPr>
          <w:rFonts w:hint="eastAsia"/>
          <w:sz w:val="28"/>
          <w:szCs w:val="28"/>
        </w:rPr>
        <w:t>提會員代表大會。</w:t>
      </w:r>
    </w:p>
    <w:p w:rsidR="0096117C" w:rsidRPr="00D3780C" w:rsidRDefault="0096117C" w:rsidP="00815567">
      <w:pPr>
        <w:spacing w:line="340" w:lineRule="exact"/>
        <w:jc w:val="both"/>
        <w:rPr>
          <w:rFonts w:ascii="標楷體" w:hAnsi="標楷體"/>
          <w:sz w:val="28"/>
          <w:szCs w:val="28"/>
        </w:rPr>
      </w:pP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F235CD">
        <w:rPr>
          <w:rFonts w:hint="eastAsia"/>
          <w:b/>
          <w:bCs/>
          <w:sz w:val="28"/>
          <w:szCs w:val="28"/>
          <w:shd w:val="pct15" w:color="auto" w:fill="FFFFFF"/>
        </w:rPr>
        <w:t>3</w:t>
      </w: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6117C" w:rsidRPr="00D3780C" w:rsidRDefault="0096117C" w:rsidP="00815567">
      <w:pPr>
        <w:spacing w:line="340" w:lineRule="exact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案由：為本會</w:t>
      </w:r>
      <w:r w:rsidRPr="00D3780C">
        <w:rPr>
          <w:rFonts w:hint="eastAsia"/>
          <w:sz w:val="28"/>
          <w:szCs w:val="28"/>
        </w:rPr>
        <w:t>1</w:t>
      </w:r>
      <w:r w:rsidR="001943AA">
        <w:rPr>
          <w:rFonts w:hint="eastAsia"/>
          <w:sz w:val="28"/>
          <w:szCs w:val="28"/>
        </w:rPr>
        <w:t>10</w:t>
      </w:r>
      <w:r w:rsidRPr="00D3780C">
        <w:rPr>
          <w:rFonts w:hint="eastAsia"/>
          <w:sz w:val="28"/>
          <w:szCs w:val="28"/>
        </w:rPr>
        <w:t>年度經費歲入歲出預算書草案，提請商討案。</w:t>
      </w:r>
    </w:p>
    <w:p w:rsidR="0096117C" w:rsidRPr="00D3780C" w:rsidRDefault="0096117C" w:rsidP="00815567">
      <w:pPr>
        <w:spacing w:line="340" w:lineRule="exact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說明：一、檢附本會</w:t>
      </w:r>
      <w:r w:rsidRPr="00D3780C">
        <w:rPr>
          <w:rFonts w:hint="eastAsia"/>
          <w:sz w:val="28"/>
          <w:szCs w:val="28"/>
        </w:rPr>
        <w:t>1</w:t>
      </w:r>
      <w:r w:rsidR="001943AA">
        <w:rPr>
          <w:rFonts w:hint="eastAsia"/>
          <w:sz w:val="28"/>
          <w:szCs w:val="28"/>
        </w:rPr>
        <w:t>10</w:t>
      </w:r>
      <w:r w:rsidRPr="00D3780C">
        <w:rPr>
          <w:rFonts w:hint="eastAsia"/>
          <w:sz w:val="28"/>
          <w:szCs w:val="28"/>
        </w:rPr>
        <w:t>年度經費歲入歲出預算書草案，如附件第</w:t>
      </w:r>
      <w:r w:rsidR="00EB0C3F">
        <w:rPr>
          <w:rFonts w:hint="eastAsia"/>
          <w:sz w:val="28"/>
          <w:szCs w:val="28"/>
        </w:rPr>
        <w:t>2</w:t>
      </w:r>
      <w:r w:rsidR="00C36CA6">
        <w:rPr>
          <w:rFonts w:hint="eastAsia"/>
          <w:sz w:val="28"/>
          <w:szCs w:val="28"/>
        </w:rPr>
        <w:t>2</w:t>
      </w:r>
      <w:r w:rsidRPr="00D3780C">
        <w:rPr>
          <w:rFonts w:hint="eastAsia"/>
          <w:sz w:val="28"/>
          <w:szCs w:val="28"/>
        </w:rPr>
        <w:t>頁。</w:t>
      </w:r>
    </w:p>
    <w:p w:rsidR="0096117C" w:rsidRPr="00D3780C" w:rsidRDefault="0096117C" w:rsidP="00815567">
      <w:pPr>
        <w:spacing w:line="340" w:lineRule="exact"/>
        <w:ind w:leftChars="200" w:left="2000" w:hangingChars="500" w:hanging="1400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二</w:t>
      </w:r>
      <w:r w:rsidRPr="00D3780C">
        <w:rPr>
          <w:rFonts w:hint="eastAsia"/>
          <w:sz w:val="28"/>
          <w:szCs w:val="28"/>
        </w:rPr>
        <w:t>、</w:t>
      </w:r>
      <w:r w:rsidR="00C102A1">
        <w:rPr>
          <w:rFonts w:hint="eastAsia"/>
          <w:sz w:val="28"/>
          <w:szCs w:val="28"/>
        </w:rPr>
        <w:t>經提第</w:t>
      </w:r>
      <w:r w:rsidR="00C102A1">
        <w:rPr>
          <w:rFonts w:hint="eastAsia"/>
          <w:sz w:val="28"/>
          <w:szCs w:val="28"/>
        </w:rPr>
        <w:t>20</w:t>
      </w:r>
      <w:r w:rsidR="00C102A1">
        <w:rPr>
          <w:rFonts w:hint="eastAsia"/>
          <w:sz w:val="28"/>
          <w:szCs w:val="28"/>
        </w:rPr>
        <w:t>屆第</w:t>
      </w:r>
      <w:r w:rsidR="00C102A1">
        <w:rPr>
          <w:rFonts w:hint="eastAsia"/>
          <w:sz w:val="28"/>
          <w:szCs w:val="28"/>
        </w:rPr>
        <w:t>3</w:t>
      </w:r>
      <w:r w:rsidR="00C102A1">
        <w:rPr>
          <w:rFonts w:hint="eastAsia"/>
          <w:sz w:val="28"/>
          <w:szCs w:val="28"/>
        </w:rPr>
        <w:t>次監事會議審議在案，</w:t>
      </w:r>
      <w:r w:rsidRPr="00D3780C">
        <w:rPr>
          <w:rFonts w:hint="eastAsia"/>
          <w:sz w:val="28"/>
          <w:szCs w:val="28"/>
        </w:rPr>
        <w:t>通過後提會員代表大會。</w:t>
      </w:r>
    </w:p>
    <w:p w:rsidR="00CD6C36" w:rsidRDefault="0096117C" w:rsidP="00A3792E">
      <w:pPr>
        <w:snapToGrid w:val="0"/>
        <w:spacing w:line="340" w:lineRule="exact"/>
        <w:jc w:val="both"/>
        <w:rPr>
          <w:rFonts w:hint="eastAsia"/>
          <w:sz w:val="28"/>
          <w:szCs w:val="28"/>
        </w:rPr>
      </w:pPr>
      <w:r w:rsidRPr="00D3780C">
        <w:rPr>
          <w:rFonts w:hint="eastAsia"/>
          <w:sz w:val="28"/>
          <w:szCs w:val="28"/>
        </w:rPr>
        <w:t>決議：</w:t>
      </w:r>
      <w:r w:rsidR="00CD6C36">
        <w:rPr>
          <w:rFonts w:hint="eastAsia"/>
          <w:sz w:val="28"/>
          <w:szCs w:val="28"/>
        </w:rPr>
        <w:t>配合常年會費補助會員家數由</w:t>
      </w:r>
      <w:r w:rsidR="00CD6C36">
        <w:rPr>
          <w:rFonts w:hint="eastAsia"/>
          <w:sz w:val="28"/>
          <w:szCs w:val="28"/>
        </w:rPr>
        <w:t>250</w:t>
      </w:r>
      <w:r w:rsidR="00CD6C36">
        <w:rPr>
          <w:rFonts w:hint="eastAsia"/>
          <w:sz w:val="28"/>
          <w:szCs w:val="28"/>
        </w:rPr>
        <w:t>家以下，修正調整為</w:t>
      </w:r>
      <w:r w:rsidR="00CD6C36">
        <w:rPr>
          <w:rFonts w:hint="eastAsia"/>
          <w:sz w:val="28"/>
          <w:szCs w:val="28"/>
        </w:rPr>
        <w:t>300</w:t>
      </w:r>
      <w:r w:rsidR="00CD6C36">
        <w:rPr>
          <w:rFonts w:hint="eastAsia"/>
          <w:sz w:val="28"/>
          <w:szCs w:val="28"/>
        </w:rPr>
        <w:t>家以下經費不足</w:t>
      </w:r>
    </w:p>
    <w:p w:rsidR="00A3792E" w:rsidRDefault="00CD6C36" w:rsidP="00A3792E">
      <w:pPr>
        <w:snapToGrid w:val="0"/>
        <w:spacing w:line="340" w:lineRule="exact"/>
        <w:jc w:val="both"/>
        <w:rPr>
          <w:rFonts w:ascii="標楷體" w:hAnsi="標楷體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辦事處補助款案，</w:t>
      </w:r>
      <w:r w:rsidR="0098264E">
        <w:rPr>
          <w:rFonts w:ascii="標楷體" w:hAnsi="標楷體" w:hint="eastAsia"/>
          <w:sz w:val="28"/>
          <w:szCs w:val="28"/>
        </w:rPr>
        <w:t>通過授權理事長彈性調整相關預算。</w:t>
      </w:r>
    </w:p>
    <w:p w:rsidR="00F235CD" w:rsidRPr="00D3780C" w:rsidRDefault="00F235CD" w:rsidP="00F235CD">
      <w:pPr>
        <w:spacing w:line="340" w:lineRule="exact"/>
        <w:jc w:val="both"/>
        <w:rPr>
          <w:rFonts w:ascii="標楷體" w:hAnsi="標楷體"/>
          <w:sz w:val="28"/>
          <w:szCs w:val="28"/>
        </w:rPr>
      </w:pP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>
        <w:rPr>
          <w:rFonts w:hint="eastAsia"/>
          <w:b/>
          <w:bCs/>
          <w:sz w:val="28"/>
          <w:szCs w:val="28"/>
          <w:shd w:val="pct15" w:color="auto" w:fill="FFFFFF"/>
        </w:rPr>
        <w:t>4</w:t>
      </w: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F235CD" w:rsidRPr="00D3780C" w:rsidRDefault="00F235CD" w:rsidP="00F235CD">
      <w:pPr>
        <w:spacing w:line="340" w:lineRule="exact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案由：為本會</w:t>
      </w:r>
      <w:r w:rsidRPr="00A3792E">
        <w:rPr>
          <w:rFonts w:hint="eastAsia"/>
          <w:sz w:val="28"/>
          <w:szCs w:val="28"/>
        </w:rPr>
        <w:t>109</w:t>
      </w:r>
      <w:r w:rsidRPr="00A3792E">
        <w:rPr>
          <w:rFonts w:hint="eastAsia"/>
          <w:sz w:val="28"/>
          <w:szCs w:val="28"/>
        </w:rPr>
        <w:t>年度理事會工作報告</w:t>
      </w:r>
      <w:r w:rsidRPr="00D3780C">
        <w:rPr>
          <w:rFonts w:hint="eastAsia"/>
          <w:sz w:val="28"/>
          <w:szCs w:val="28"/>
        </w:rPr>
        <w:t>，提請商討案。</w:t>
      </w:r>
    </w:p>
    <w:p w:rsidR="00F235CD" w:rsidRPr="00D3780C" w:rsidRDefault="00F235CD" w:rsidP="00F235CD">
      <w:pPr>
        <w:spacing w:line="340" w:lineRule="exact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說明：一、檢附本會</w:t>
      </w:r>
      <w:r w:rsidRPr="00D3780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09</w:t>
      </w:r>
      <w:r w:rsidRPr="00D3780C">
        <w:rPr>
          <w:rFonts w:hint="eastAsia"/>
          <w:sz w:val="28"/>
          <w:szCs w:val="28"/>
        </w:rPr>
        <w:t>年度</w:t>
      </w:r>
      <w:r w:rsidRPr="00A3792E">
        <w:rPr>
          <w:rFonts w:hint="eastAsia"/>
          <w:sz w:val="28"/>
          <w:szCs w:val="28"/>
        </w:rPr>
        <w:t>理事會工作報告</w:t>
      </w:r>
      <w:r w:rsidRPr="00D3780C">
        <w:rPr>
          <w:rFonts w:hint="eastAsia"/>
          <w:sz w:val="28"/>
          <w:szCs w:val="28"/>
        </w:rPr>
        <w:t>，如附件第</w:t>
      </w:r>
      <w:r>
        <w:rPr>
          <w:rFonts w:hint="eastAsia"/>
          <w:sz w:val="28"/>
          <w:szCs w:val="28"/>
        </w:rPr>
        <w:t>23~26</w:t>
      </w:r>
      <w:r w:rsidRPr="00D3780C">
        <w:rPr>
          <w:rFonts w:hint="eastAsia"/>
          <w:sz w:val="28"/>
          <w:szCs w:val="28"/>
        </w:rPr>
        <w:t>頁。</w:t>
      </w:r>
    </w:p>
    <w:p w:rsidR="00F235CD" w:rsidRPr="00D3780C" w:rsidRDefault="00F235CD" w:rsidP="00F235CD">
      <w:pPr>
        <w:spacing w:line="340" w:lineRule="exact"/>
        <w:ind w:leftChars="200" w:left="2000" w:hangingChars="500" w:hanging="1400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二</w:t>
      </w:r>
      <w:r w:rsidRPr="00D3780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經提第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屆第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次監事會議審議在案，</w:t>
      </w:r>
      <w:r w:rsidRPr="00D3780C">
        <w:rPr>
          <w:rFonts w:hint="eastAsia"/>
          <w:sz w:val="28"/>
          <w:szCs w:val="28"/>
        </w:rPr>
        <w:t>通過後提會員代表大會。</w:t>
      </w:r>
    </w:p>
    <w:p w:rsidR="00F235CD" w:rsidRPr="00D3780C" w:rsidRDefault="00F235CD" w:rsidP="00F235CD">
      <w:pPr>
        <w:snapToGrid w:val="0"/>
        <w:spacing w:line="340" w:lineRule="exact"/>
        <w:jc w:val="both"/>
        <w:rPr>
          <w:rFonts w:ascii="標楷體" w:hAnsi="標楷體"/>
          <w:sz w:val="28"/>
          <w:szCs w:val="28"/>
        </w:rPr>
      </w:pPr>
      <w:r w:rsidRPr="00D3780C">
        <w:rPr>
          <w:rFonts w:hint="eastAsia"/>
          <w:sz w:val="28"/>
          <w:szCs w:val="28"/>
        </w:rPr>
        <w:t>決議：</w:t>
      </w:r>
      <w:r>
        <w:rPr>
          <w:rFonts w:hint="eastAsia"/>
          <w:sz w:val="28"/>
          <w:szCs w:val="28"/>
        </w:rPr>
        <w:t>通過，</w:t>
      </w:r>
      <w:r w:rsidRPr="00D3780C">
        <w:rPr>
          <w:rFonts w:hint="eastAsia"/>
          <w:sz w:val="28"/>
          <w:szCs w:val="28"/>
        </w:rPr>
        <w:t>提會員代表大會。</w:t>
      </w:r>
    </w:p>
    <w:p w:rsidR="00CD6C36" w:rsidRDefault="00CD6C36" w:rsidP="00815567">
      <w:pPr>
        <w:spacing w:line="340" w:lineRule="exact"/>
        <w:jc w:val="both"/>
        <w:rPr>
          <w:rFonts w:hint="eastAsia"/>
          <w:b/>
          <w:bCs/>
          <w:sz w:val="28"/>
          <w:szCs w:val="28"/>
          <w:shd w:val="pct15" w:color="auto" w:fill="FFFFFF"/>
        </w:rPr>
      </w:pPr>
    </w:p>
    <w:p w:rsidR="00CD6C36" w:rsidRDefault="00CD6C36" w:rsidP="00815567">
      <w:pPr>
        <w:spacing w:line="340" w:lineRule="exact"/>
        <w:jc w:val="both"/>
        <w:rPr>
          <w:rFonts w:hint="eastAsia"/>
          <w:b/>
          <w:bCs/>
          <w:sz w:val="28"/>
          <w:szCs w:val="28"/>
          <w:shd w:val="pct15" w:color="auto" w:fill="FFFFFF"/>
        </w:rPr>
      </w:pPr>
    </w:p>
    <w:p w:rsidR="0096117C" w:rsidRPr="00D3780C" w:rsidRDefault="0096117C" w:rsidP="00CD6C36">
      <w:pPr>
        <w:spacing w:line="320" w:lineRule="exact"/>
        <w:jc w:val="both"/>
        <w:rPr>
          <w:rFonts w:ascii="標楷體" w:hAnsi="標楷體"/>
          <w:sz w:val="28"/>
          <w:szCs w:val="28"/>
        </w:rPr>
      </w:pP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lastRenderedPageBreak/>
        <w:t>第</w:t>
      </w:r>
      <w:r w:rsidR="00F64F36">
        <w:rPr>
          <w:rFonts w:hint="eastAsia"/>
          <w:b/>
          <w:bCs/>
          <w:sz w:val="28"/>
          <w:szCs w:val="28"/>
          <w:shd w:val="pct15" w:color="auto" w:fill="FFFFFF"/>
        </w:rPr>
        <w:t>5</w:t>
      </w: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6117C" w:rsidRPr="00D3780C" w:rsidRDefault="0096117C" w:rsidP="00CD6C36">
      <w:pPr>
        <w:spacing w:line="320" w:lineRule="exact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案由：為辦理本會</w:t>
      </w:r>
      <w:r w:rsidRPr="00D3780C">
        <w:rPr>
          <w:rFonts w:hint="eastAsia"/>
          <w:sz w:val="28"/>
          <w:szCs w:val="28"/>
        </w:rPr>
        <w:t>1</w:t>
      </w:r>
      <w:r w:rsidR="001943AA">
        <w:rPr>
          <w:rFonts w:hint="eastAsia"/>
          <w:sz w:val="28"/>
          <w:szCs w:val="28"/>
        </w:rPr>
        <w:t>10</w:t>
      </w:r>
      <w:r w:rsidRPr="00D3780C">
        <w:rPr>
          <w:rFonts w:hint="eastAsia"/>
          <w:sz w:val="28"/>
          <w:szCs w:val="28"/>
        </w:rPr>
        <w:t>年度第</w:t>
      </w:r>
      <w:r w:rsidR="001943AA">
        <w:rPr>
          <w:rFonts w:hint="eastAsia"/>
          <w:sz w:val="28"/>
          <w:szCs w:val="28"/>
        </w:rPr>
        <w:t>20</w:t>
      </w:r>
      <w:r w:rsidRPr="00D3780C">
        <w:rPr>
          <w:rFonts w:hint="eastAsia"/>
          <w:sz w:val="28"/>
          <w:szCs w:val="28"/>
        </w:rPr>
        <w:t>屆資深會員申請表揚，提請商討案。</w:t>
      </w:r>
    </w:p>
    <w:p w:rsidR="0096117C" w:rsidRPr="00D3780C" w:rsidRDefault="0096117C" w:rsidP="00CD6C36">
      <w:pPr>
        <w:spacing w:line="320" w:lineRule="exact"/>
        <w:ind w:left="1540" w:hangingChars="550" w:hanging="1540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說明：一、依據本會資深會員表揚辦法及本會</w:t>
      </w:r>
      <w:r w:rsidR="00D445DB">
        <w:rPr>
          <w:rFonts w:hint="eastAsia"/>
          <w:sz w:val="28"/>
          <w:szCs w:val="28"/>
        </w:rPr>
        <w:t>109</w:t>
      </w:r>
      <w:r w:rsidRPr="00D3780C">
        <w:rPr>
          <w:rFonts w:hint="eastAsia"/>
          <w:sz w:val="28"/>
          <w:szCs w:val="28"/>
        </w:rPr>
        <w:t>年</w:t>
      </w:r>
      <w:r w:rsidR="00D445DB">
        <w:rPr>
          <w:rFonts w:hint="eastAsia"/>
          <w:sz w:val="28"/>
          <w:szCs w:val="28"/>
        </w:rPr>
        <w:t>10</w:t>
      </w:r>
      <w:r w:rsidRPr="00D3780C">
        <w:rPr>
          <w:rFonts w:hint="eastAsia"/>
          <w:sz w:val="28"/>
          <w:szCs w:val="28"/>
        </w:rPr>
        <w:t>月</w:t>
      </w:r>
      <w:r w:rsidR="00D445DB">
        <w:rPr>
          <w:rFonts w:hint="eastAsia"/>
          <w:sz w:val="28"/>
          <w:szCs w:val="28"/>
        </w:rPr>
        <w:t>8</w:t>
      </w:r>
      <w:r w:rsidRPr="00D3780C">
        <w:rPr>
          <w:rFonts w:hint="eastAsia"/>
          <w:sz w:val="28"/>
          <w:szCs w:val="28"/>
        </w:rPr>
        <w:t>日電程會總字第</w:t>
      </w:r>
      <w:r w:rsidR="00D445DB">
        <w:rPr>
          <w:rFonts w:hint="eastAsia"/>
          <w:sz w:val="28"/>
          <w:szCs w:val="28"/>
        </w:rPr>
        <w:t>1448</w:t>
      </w:r>
      <w:r w:rsidRPr="00D3780C">
        <w:rPr>
          <w:rFonts w:hint="eastAsia"/>
          <w:sz w:val="28"/>
          <w:szCs w:val="28"/>
        </w:rPr>
        <w:t>號函</w:t>
      </w:r>
      <w:r>
        <w:rPr>
          <w:rFonts w:hint="eastAsia"/>
          <w:sz w:val="28"/>
          <w:szCs w:val="28"/>
        </w:rPr>
        <w:t>，</w:t>
      </w:r>
      <w:r w:rsidRPr="00D3780C">
        <w:rPr>
          <w:rFonts w:hint="eastAsia"/>
          <w:sz w:val="28"/>
          <w:szCs w:val="28"/>
        </w:rPr>
        <w:t>影本如附件第</w:t>
      </w:r>
      <w:r w:rsidR="00EB0C3F">
        <w:rPr>
          <w:rFonts w:hint="eastAsia"/>
          <w:sz w:val="28"/>
          <w:szCs w:val="28"/>
        </w:rPr>
        <w:t>2</w:t>
      </w:r>
      <w:r w:rsidR="00A3792E">
        <w:rPr>
          <w:rFonts w:hint="eastAsia"/>
          <w:sz w:val="28"/>
          <w:szCs w:val="28"/>
        </w:rPr>
        <w:t>7</w:t>
      </w:r>
      <w:r w:rsidR="00EB0C3F">
        <w:rPr>
          <w:rFonts w:hint="eastAsia"/>
          <w:sz w:val="28"/>
          <w:szCs w:val="28"/>
        </w:rPr>
        <w:t>~2</w:t>
      </w:r>
      <w:r w:rsidR="00A3792E">
        <w:rPr>
          <w:rFonts w:hint="eastAsia"/>
          <w:sz w:val="28"/>
          <w:szCs w:val="28"/>
        </w:rPr>
        <w:t>8</w:t>
      </w:r>
      <w:r w:rsidRPr="00D3780C">
        <w:rPr>
          <w:rFonts w:hint="eastAsia"/>
          <w:sz w:val="28"/>
          <w:szCs w:val="28"/>
        </w:rPr>
        <w:t>頁，提請商討案。</w:t>
      </w:r>
    </w:p>
    <w:p w:rsidR="0096117C" w:rsidRDefault="0096117C" w:rsidP="00CD6C36">
      <w:pPr>
        <w:spacing w:line="320" w:lineRule="exact"/>
        <w:ind w:left="1400" w:hangingChars="500" w:hanging="1400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 xml:space="preserve">      </w:t>
      </w:r>
      <w:r w:rsidRPr="00D3780C">
        <w:rPr>
          <w:rFonts w:hint="eastAsia"/>
          <w:sz w:val="28"/>
          <w:szCs w:val="28"/>
        </w:rPr>
        <w:t>二、本次辦理資深會員申請表揚由會員代表大會經費項下支付。</w:t>
      </w:r>
    </w:p>
    <w:p w:rsidR="0096117C" w:rsidRDefault="0096117C" w:rsidP="00CD6C36">
      <w:pPr>
        <w:spacing w:line="320" w:lineRule="exact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決議：</w:t>
      </w:r>
      <w:r w:rsidR="0098264E">
        <w:rPr>
          <w:rFonts w:hint="eastAsia"/>
          <w:sz w:val="28"/>
          <w:szCs w:val="28"/>
        </w:rPr>
        <w:t>通過</w:t>
      </w:r>
      <w:r w:rsidR="0098264E" w:rsidRPr="00D3780C">
        <w:rPr>
          <w:rFonts w:hint="eastAsia"/>
          <w:sz w:val="28"/>
          <w:szCs w:val="28"/>
        </w:rPr>
        <w:t>。</w:t>
      </w:r>
    </w:p>
    <w:p w:rsidR="0096117C" w:rsidRDefault="0096117C" w:rsidP="00CD6C36">
      <w:pPr>
        <w:spacing w:line="320" w:lineRule="exact"/>
        <w:ind w:left="1401" w:hangingChars="500" w:hanging="1401"/>
        <w:jc w:val="both"/>
        <w:rPr>
          <w:sz w:val="28"/>
          <w:szCs w:val="28"/>
        </w:rPr>
      </w:pP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F64F36">
        <w:rPr>
          <w:rFonts w:hint="eastAsia"/>
          <w:b/>
          <w:bCs/>
          <w:sz w:val="28"/>
          <w:szCs w:val="28"/>
          <w:shd w:val="pct15" w:color="auto" w:fill="FFFFFF"/>
        </w:rPr>
        <w:t>6</w:t>
      </w: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6117C" w:rsidRDefault="0096117C" w:rsidP="00CD6C36">
      <w:pPr>
        <w:spacing w:line="320" w:lineRule="exact"/>
        <w:ind w:left="820" w:hangingChars="300" w:hanging="820"/>
        <w:jc w:val="both"/>
        <w:rPr>
          <w:sz w:val="28"/>
          <w:szCs w:val="28"/>
        </w:rPr>
      </w:pPr>
      <w:r w:rsidRPr="00CD6C36">
        <w:rPr>
          <w:rFonts w:hint="eastAsia"/>
          <w:spacing w:val="1"/>
          <w:w w:val="97"/>
          <w:kern w:val="0"/>
          <w:sz w:val="28"/>
          <w:szCs w:val="28"/>
          <w:fitText w:val="10360" w:id="-1857893120"/>
        </w:rPr>
        <w:t>案由：為本會今（</w:t>
      </w:r>
      <w:r w:rsidRPr="00CD6C36">
        <w:rPr>
          <w:rFonts w:hint="eastAsia"/>
          <w:spacing w:val="1"/>
          <w:w w:val="97"/>
          <w:kern w:val="0"/>
          <w:sz w:val="28"/>
          <w:szCs w:val="28"/>
          <w:fitText w:val="10360" w:id="-1857893120"/>
        </w:rPr>
        <w:t>1</w:t>
      </w:r>
      <w:r w:rsidR="001943AA" w:rsidRPr="00CD6C36">
        <w:rPr>
          <w:rFonts w:hint="eastAsia"/>
          <w:spacing w:val="1"/>
          <w:w w:val="97"/>
          <w:kern w:val="0"/>
          <w:sz w:val="28"/>
          <w:szCs w:val="28"/>
          <w:fitText w:val="10360" w:id="-1857893120"/>
        </w:rPr>
        <w:t>10</w:t>
      </w:r>
      <w:r w:rsidRPr="00CD6C36">
        <w:rPr>
          <w:rFonts w:hint="eastAsia"/>
          <w:spacing w:val="1"/>
          <w:w w:val="97"/>
          <w:kern w:val="0"/>
          <w:sz w:val="28"/>
          <w:szCs w:val="28"/>
          <w:fitText w:val="10360" w:id="-1857893120"/>
        </w:rPr>
        <w:t>）年度第</w:t>
      </w:r>
      <w:r w:rsidR="001943AA" w:rsidRPr="00CD6C36">
        <w:rPr>
          <w:rFonts w:hint="eastAsia"/>
          <w:spacing w:val="1"/>
          <w:w w:val="97"/>
          <w:kern w:val="0"/>
          <w:sz w:val="28"/>
          <w:szCs w:val="28"/>
          <w:fitText w:val="10360" w:id="-1857893120"/>
        </w:rPr>
        <w:t>20</w:t>
      </w:r>
      <w:r w:rsidRPr="00CD6C36">
        <w:rPr>
          <w:rFonts w:hint="eastAsia"/>
          <w:spacing w:val="1"/>
          <w:w w:val="97"/>
          <w:kern w:val="0"/>
          <w:sz w:val="28"/>
          <w:szCs w:val="28"/>
          <w:fitText w:val="10360" w:id="-1857893120"/>
        </w:rPr>
        <w:t>屆第</w:t>
      </w:r>
      <w:r w:rsidRPr="00CD6C36">
        <w:rPr>
          <w:rFonts w:hint="eastAsia"/>
          <w:spacing w:val="1"/>
          <w:w w:val="97"/>
          <w:kern w:val="0"/>
          <w:sz w:val="28"/>
          <w:szCs w:val="28"/>
          <w:fitText w:val="10360" w:id="-1857893120"/>
        </w:rPr>
        <w:t>2</w:t>
      </w:r>
      <w:r w:rsidRPr="00CD6C36">
        <w:rPr>
          <w:rFonts w:hint="eastAsia"/>
          <w:spacing w:val="1"/>
          <w:w w:val="97"/>
          <w:kern w:val="0"/>
          <w:sz w:val="28"/>
          <w:szCs w:val="28"/>
          <w:fitText w:val="10360" w:id="-1857893120"/>
        </w:rPr>
        <w:t>次會員代表大會時間、地點</w:t>
      </w:r>
      <w:r w:rsidR="001943AA" w:rsidRPr="00CD6C36">
        <w:rPr>
          <w:rFonts w:hint="eastAsia"/>
          <w:spacing w:val="1"/>
          <w:w w:val="97"/>
          <w:kern w:val="0"/>
          <w:sz w:val="28"/>
          <w:szCs w:val="28"/>
          <w:fitText w:val="10360" w:id="-1857893120"/>
        </w:rPr>
        <w:t>等</w:t>
      </w:r>
      <w:r w:rsidRPr="00CD6C36">
        <w:rPr>
          <w:rFonts w:hint="eastAsia"/>
          <w:spacing w:val="1"/>
          <w:w w:val="97"/>
          <w:kern w:val="0"/>
          <w:sz w:val="28"/>
          <w:szCs w:val="28"/>
          <w:fitText w:val="10360" w:id="-1857893120"/>
        </w:rPr>
        <w:t>，提請商討案</w:t>
      </w:r>
      <w:r w:rsidRPr="00CD6C36">
        <w:rPr>
          <w:rFonts w:hint="eastAsia"/>
          <w:spacing w:val="-11"/>
          <w:w w:val="97"/>
          <w:kern w:val="0"/>
          <w:sz w:val="28"/>
          <w:szCs w:val="28"/>
          <w:fitText w:val="10360" w:id="-1857893120"/>
        </w:rPr>
        <w:t>。</w:t>
      </w:r>
    </w:p>
    <w:p w:rsidR="0096117C" w:rsidRPr="00383A2F" w:rsidRDefault="0096117C" w:rsidP="00CD6C36">
      <w:pPr>
        <w:spacing w:line="320" w:lineRule="exact"/>
        <w:ind w:left="840" w:hangingChars="300" w:hanging="840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說明：</w:t>
      </w:r>
      <w:r>
        <w:rPr>
          <w:rFonts w:hint="eastAsia"/>
          <w:sz w:val="28"/>
          <w:szCs w:val="28"/>
        </w:rPr>
        <w:t>一、日期</w:t>
      </w:r>
      <w:r w:rsidR="00512EC1">
        <w:rPr>
          <w:rFonts w:hint="eastAsia"/>
          <w:sz w:val="28"/>
          <w:szCs w:val="28"/>
        </w:rPr>
        <w:t>初訂</w:t>
      </w:r>
      <w:r w:rsidR="00512EC1">
        <w:rPr>
          <w:rFonts w:hint="eastAsia"/>
          <w:sz w:val="28"/>
          <w:szCs w:val="28"/>
        </w:rPr>
        <w:t>110</w:t>
      </w:r>
      <w:r w:rsidR="00512EC1">
        <w:rPr>
          <w:rFonts w:hint="eastAsia"/>
          <w:sz w:val="28"/>
          <w:szCs w:val="28"/>
        </w:rPr>
        <w:t>年</w:t>
      </w:r>
      <w:r w:rsidR="001943AA">
        <w:rPr>
          <w:rFonts w:hint="eastAsia"/>
          <w:sz w:val="28"/>
          <w:szCs w:val="28"/>
        </w:rPr>
        <w:t>6</w:t>
      </w:r>
      <w:r w:rsidR="001943AA">
        <w:rPr>
          <w:rFonts w:hint="eastAsia"/>
          <w:sz w:val="28"/>
          <w:szCs w:val="28"/>
        </w:rPr>
        <w:t>月</w:t>
      </w:r>
      <w:r w:rsidR="00512EC1">
        <w:rPr>
          <w:rFonts w:hint="eastAsia"/>
          <w:sz w:val="28"/>
          <w:szCs w:val="28"/>
        </w:rPr>
        <w:t>1</w:t>
      </w:r>
      <w:r w:rsidR="00512EC1">
        <w:rPr>
          <w:rFonts w:hint="eastAsia"/>
          <w:sz w:val="28"/>
          <w:szCs w:val="28"/>
        </w:rPr>
        <w:t>日</w:t>
      </w:r>
      <w:r w:rsidR="001943AA">
        <w:rPr>
          <w:rFonts w:hint="eastAsia"/>
          <w:sz w:val="28"/>
          <w:szCs w:val="28"/>
        </w:rPr>
        <w:t>，地點</w:t>
      </w:r>
      <w:r w:rsidR="001943AA">
        <w:rPr>
          <w:rFonts w:hint="eastAsia"/>
        </w:rPr>
        <w:t>為高雄</w:t>
      </w:r>
      <w:r w:rsidR="00512EC1">
        <w:rPr>
          <w:rFonts w:hint="eastAsia"/>
        </w:rPr>
        <w:t>漢來大飯店</w:t>
      </w:r>
      <w:r w:rsidR="001943AA">
        <w:rPr>
          <w:rFonts w:hint="eastAsia"/>
          <w:sz w:val="28"/>
          <w:szCs w:val="28"/>
        </w:rPr>
        <w:t>。</w:t>
      </w:r>
    </w:p>
    <w:p w:rsidR="0096117C" w:rsidRPr="003C0B92" w:rsidRDefault="0096117C" w:rsidP="00CD6C36">
      <w:pPr>
        <w:spacing w:line="320" w:lineRule="exact"/>
        <w:jc w:val="both"/>
        <w:rPr>
          <w:sz w:val="28"/>
          <w:szCs w:val="28"/>
        </w:rPr>
      </w:pPr>
      <w:r>
        <w:rPr>
          <w:rFonts w:hint="eastAsia"/>
        </w:rPr>
        <w:t xml:space="preserve">      </w:t>
      </w:r>
      <w:r w:rsidR="001943AA">
        <w:rPr>
          <w:rFonts w:hint="eastAsia"/>
        </w:rPr>
        <w:t>二</w:t>
      </w:r>
      <w:r>
        <w:rPr>
          <w:rFonts w:hint="eastAsia"/>
        </w:rPr>
        <w:t>、</w:t>
      </w:r>
      <w:r>
        <w:rPr>
          <w:rFonts w:hint="eastAsia"/>
          <w:szCs w:val="30"/>
        </w:rPr>
        <w:t>會議程序</w:t>
      </w:r>
      <w:r w:rsidRPr="003C0B92">
        <w:rPr>
          <w:rFonts w:hint="eastAsia"/>
          <w:sz w:val="28"/>
          <w:szCs w:val="28"/>
        </w:rPr>
        <w:t>分配如下：</w:t>
      </w:r>
    </w:p>
    <w:p w:rsidR="0096117C" w:rsidRPr="003C0B92" w:rsidRDefault="0096117C" w:rsidP="00CD6C36">
      <w:pPr>
        <w:spacing w:line="320" w:lineRule="exact"/>
        <w:ind w:leftChars="200" w:left="1440" w:hangingChars="300" w:hanging="84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 xml:space="preserve">        13:00~14:00  </w:t>
      </w:r>
      <w:r w:rsidRPr="003C0B92">
        <w:rPr>
          <w:rFonts w:hint="eastAsia"/>
          <w:sz w:val="28"/>
          <w:szCs w:val="28"/>
        </w:rPr>
        <w:t>報到、就座</w:t>
      </w:r>
    </w:p>
    <w:p w:rsidR="0096117C" w:rsidRPr="003C0B92" w:rsidRDefault="0096117C" w:rsidP="00CD6C36">
      <w:pPr>
        <w:spacing w:line="320" w:lineRule="exact"/>
        <w:ind w:leftChars="200" w:left="1440" w:hangingChars="300" w:hanging="84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 xml:space="preserve">        14:00</w:t>
      </w:r>
      <w:r>
        <w:rPr>
          <w:rFonts w:hint="eastAsia"/>
          <w:sz w:val="28"/>
          <w:szCs w:val="28"/>
        </w:rPr>
        <w:t xml:space="preserve">~14:05  </w:t>
      </w:r>
      <w:r w:rsidRPr="003C0B92">
        <w:rPr>
          <w:rFonts w:hint="eastAsia"/>
          <w:sz w:val="28"/>
          <w:szCs w:val="28"/>
        </w:rPr>
        <w:t>大會開始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確認議程</w:t>
      </w:r>
    </w:p>
    <w:p w:rsidR="0096117C" w:rsidRPr="003C0B92" w:rsidRDefault="0096117C" w:rsidP="00CD6C36">
      <w:pPr>
        <w:spacing w:line="320" w:lineRule="exact"/>
        <w:ind w:leftChars="500" w:left="1500" w:firstLineChars="100" w:firstLine="28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14:0</w:t>
      </w:r>
      <w:r>
        <w:rPr>
          <w:rFonts w:hint="eastAsia"/>
          <w:sz w:val="28"/>
          <w:szCs w:val="28"/>
        </w:rPr>
        <w:t>5</w:t>
      </w:r>
      <w:r w:rsidRPr="003C0B92">
        <w:rPr>
          <w:rFonts w:hint="eastAsia"/>
          <w:sz w:val="28"/>
          <w:szCs w:val="28"/>
        </w:rPr>
        <w:t>~14:</w:t>
      </w:r>
      <w:r>
        <w:rPr>
          <w:rFonts w:hint="eastAsia"/>
          <w:sz w:val="28"/>
          <w:szCs w:val="28"/>
        </w:rPr>
        <w:t>10</w:t>
      </w:r>
      <w:r w:rsidRPr="003C0B92">
        <w:rPr>
          <w:rFonts w:hint="eastAsia"/>
          <w:sz w:val="28"/>
          <w:szCs w:val="28"/>
        </w:rPr>
        <w:t xml:space="preserve">  </w:t>
      </w:r>
      <w:r w:rsidRPr="003C0B92">
        <w:rPr>
          <w:rFonts w:hint="eastAsia"/>
          <w:sz w:val="28"/>
          <w:szCs w:val="28"/>
        </w:rPr>
        <w:t>行禮如儀</w:t>
      </w:r>
    </w:p>
    <w:p w:rsidR="0096117C" w:rsidRPr="003C0B92" w:rsidRDefault="0096117C" w:rsidP="00CD6C36">
      <w:pPr>
        <w:spacing w:line="320" w:lineRule="exact"/>
        <w:ind w:leftChars="500" w:left="1500" w:firstLineChars="100" w:firstLine="28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14:</w:t>
      </w:r>
      <w:r>
        <w:rPr>
          <w:rFonts w:hint="eastAsia"/>
          <w:sz w:val="28"/>
          <w:szCs w:val="28"/>
        </w:rPr>
        <w:t>10</w:t>
      </w:r>
      <w:r w:rsidRPr="003C0B92">
        <w:rPr>
          <w:rFonts w:hint="eastAsia"/>
          <w:sz w:val="28"/>
          <w:szCs w:val="28"/>
        </w:rPr>
        <w:t>~14:1</w:t>
      </w:r>
      <w:r>
        <w:rPr>
          <w:rFonts w:hint="eastAsia"/>
          <w:sz w:val="28"/>
          <w:szCs w:val="28"/>
        </w:rPr>
        <w:t>5</w:t>
      </w:r>
      <w:r w:rsidRPr="003C0B92">
        <w:rPr>
          <w:rFonts w:hint="eastAsia"/>
          <w:sz w:val="28"/>
          <w:szCs w:val="28"/>
        </w:rPr>
        <w:t xml:space="preserve">  </w:t>
      </w:r>
      <w:r w:rsidRPr="003C0B92">
        <w:rPr>
          <w:rFonts w:hint="eastAsia"/>
          <w:sz w:val="28"/>
          <w:szCs w:val="28"/>
        </w:rPr>
        <w:t>主席致詞</w:t>
      </w:r>
    </w:p>
    <w:p w:rsidR="0096117C" w:rsidRPr="003C0B92" w:rsidRDefault="0096117C" w:rsidP="00CD6C36">
      <w:pPr>
        <w:spacing w:line="320" w:lineRule="exact"/>
        <w:ind w:leftChars="500" w:left="1500" w:firstLineChars="100" w:firstLine="28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14:1</w:t>
      </w:r>
      <w:r>
        <w:rPr>
          <w:rFonts w:hint="eastAsia"/>
          <w:sz w:val="28"/>
          <w:szCs w:val="28"/>
        </w:rPr>
        <w:t>5</w:t>
      </w:r>
      <w:r w:rsidRPr="003C0B92">
        <w:rPr>
          <w:rFonts w:hint="eastAsia"/>
          <w:sz w:val="28"/>
          <w:szCs w:val="28"/>
        </w:rPr>
        <w:t>~14:</w:t>
      </w:r>
      <w:r w:rsidR="002C69D7">
        <w:rPr>
          <w:rFonts w:hint="eastAsia"/>
          <w:sz w:val="28"/>
          <w:szCs w:val="28"/>
        </w:rPr>
        <w:t>30</w:t>
      </w:r>
      <w:r w:rsidRPr="003C0B92">
        <w:rPr>
          <w:rFonts w:hint="eastAsia"/>
          <w:sz w:val="28"/>
          <w:szCs w:val="28"/>
        </w:rPr>
        <w:t xml:space="preserve">  </w:t>
      </w:r>
      <w:r w:rsidR="002C69D7" w:rsidRPr="003C0B92">
        <w:rPr>
          <w:rFonts w:hint="eastAsia"/>
          <w:sz w:val="28"/>
          <w:szCs w:val="28"/>
        </w:rPr>
        <w:t>介紹與會長官、貴賓</w:t>
      </w:r>
    </w:p>
    <w:p w:rsidR="0096117C" w:rsidRDefault="0096117C" w:rsidP="00CD6C36">
      <w:pPr>
        <w:spacing w:line="320" w:lineRule="exact"/>
        <w:ind w:leftChars="500" w:left="1500" w:firstLineChars="100" w:firstLine="28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14:</w:t>
      </w:r>
      <w:r w:rsidR="002C69D7">
        <w:rPr>
          <w:rFonts w:hint="eastAsia"/>
          <w:sz w:val="28"/>
          <w:szCs w:val="28"/>
        </w:rPr>
        <w:t>30</w:t>
      </w:r>
      <w:r w:rsidRPr="003C0B92">
        <w:rPr>
          <w:rFonts w:hint="eastAsia"/>
          <w:sz w:val="28"/>
          <w:szCs w:val="28"/>
        </w:rPr>
        <w:t>~1</w:t>
      </w:r>
      <w:r>
        <w:rPr>
          <w:rFonts w:hint="eastAsia"/>
          <w:sz w:val="28"/>
          <w:szCs w:val="28"/>
        </w:rPr>
        <w:t>5</w:t>
      </w:r>
      <w:r w:rsidRPr="003C0B92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00</w:t>
      </w:r>
      <w:r w:rsidRPr="003C0B92">
        <w:rPr>
          <w:rFonts w:hint="eastAsia"/>
          <w:sz w:val="28"/>
          <w:szCs w:val="28"/>
        </w:rPr>
        <w:t xml:space="preserve">  </w:t>
      </w:r>
      <w:r w:rsidR="002C69D7" w:rsidRPr="003C0B92">
        <w:rPr>
          <w:rFonts w:hint="eastAsia"/>
          <w:sz w:val="28"/>
          <w:szCs w:val="28"/>
        </w:rPr>
        <w:t>長官、貴賓致詞</w:t>
      </w:r>
    </w:p>
    <w:p w:rsidR="0096117C" w:rsidRPr="003C0B92" w:rsidRDefault="0096117C" w:rsidP="00CD6C36">
      <w:pPr>
        <w:spacing w:line="320" w:lineRule="exact"/>
        <w:ind w:leftChars="500" w:left="1500" w:firstLineChars="100" w:firstLine="2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15:00~15:30  </w:t>
      </w:r>
      <w:r>
        <w:rPr>
          <w:rFonts w:hint="eastAsia"/>
        </w:rPr>
        <w:t>茶點時間</w:t>
      </w:r>
    </w:p>
    <w:p w:rsidR="0096117C" w:rsidRPr="003C0B92" w:rsidRDefault="0096117C" w:rsidP="00CD6C36">
      <w:pPr>
        <w:spacing w:line="320" w:lineRule="exact"/>
        <w:ind w:leftChars="500" w:left="1500" w:firstLineChars="100" w:firstLine="28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 w:rsidRPr="003C0B92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3</w:t>
      </w:r>
      <w:r w:rsidRPr="003C0B92">
        <w:rPr>
          <w:rFonts w:hint="eastAsia"/>
          <w:sz w:val="28"/>
          <w:szCs w:val="28"/>
        </w:rPr>
        <w:t>0~15:</w:t>
      </w:r>
      <w:r>
        <w:rPr>
          <w:rFonts w:hint="eastAsia"/>
          <w:sz w:val="28"/>
          <w:szCs w:val="28"/>
        </w:rPr>
        <w:t>40</w:t>
      </w:r>
      <w:r w:rsidRPr="003C0B92">
        <w:rPr>
          <w:rFonts w:hint="eastAsia"/>
          <w:sz w:val="28"/>
          <w:szCs w:val="28"/>
        </w:rPr>
        <w:t xml:space="preserve">  </w:t>
      </w:r>
      <w:r w:rsidRPr="003C0B92">
        <w:rPr>
          <w:rFonts w:hint="eastAsia"/>
          <w:sz w:val="28"/>
          <w:szCs w:val="28"/>
        </w:rPr>
        <w:t>理事會工作報告</w:t>
      </w:r>
    </w:p>
    <w:p w:rsidR="0096117C" w:rsidRPr="003C0B92" w:rsidRDefault="0096117C" w:rsidP="00CD6C36">
      <w:pPr>
        <w:spacing w:line="320" w:lineRule="exact"/>
        <w:ind w:leftChars="500" w:left="1500" w:firstLineChars="100" w:firstLine="28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15:</w:t>
      </w:r>
      <w:r>
        <w:rPr>
          <w:rFonts w:hint="eastAsia"/>
          <w:sz w:val="28"/>
          <w:szCs w:val="28"/>
        </w:rPr>
        <w:t>4</w:t>
      </w:r>
      <w:r w:rsidRPr="003C0B92">
        <w:rPr>
          <w:rFonts w:hint="eastAsia"/>
          <w:sz w:val="28"/>
          <w:szCs w:val="28"/>
        </w:rPr>
        <w:t>0~15:</w:t>
      </w:r>
      <w:r>
        <w:rPr>
          <w:rFonts w:hint="eastAsia"/>
          <w:sz w:val="28"/>
          <w:szCs w:val="28"/>
        </w:rPr>
        <w:t>5</w:t>
      </w:r>
      <w:r w:rsidRPr="003C0B92">
        <w:rPr>
          <w:rFonts w:hint="eastAsia"/>
          <w:sz w:val="28"/>
          <w:szCs w:val="28"/>
        </w:rPr>
        <w:t xml:space="preserve">0  </w:t>
      </w:r>
      <w:r w:rsidRPr="003C0B92">
        <w:rPr>
          <w:rFonts w:hint="eastAsia"/>
          <w:sz w:val="28"/>
          <w:szCs w:val="28"/>
        </w:rPr>
        <w:t>監事會監查報告</w:t>
      </w:r>
    </w:p>
    <w:p w:rsidR="0096117C" w:rsidRPr="003C0B92" w:rsidRDefault="0096117C" w:rsidP="00CD6C36">
      <w:pPr>
        <w:spacing w:line="320" w:lineRule="exact"/>
        <w:ind w:leftChars="500" w:left="1500" w:firstLineChars="100" w:firstLine="28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15:</w:t>
      </w:r>
      <w:r>
        <w:rPr>
          <w:rFonts w:hint="eastAsia"/>
          <w:sz w:val="28"/>
          <w:szCs w:val="28"/>
        </w:rPr>
        <w:t>5</w:t>
      </w:r>
      <w:r w:rsidRPr="003C0B92">
        <w:rPr>
          <w:rFonts w:hint="eastAsia"/>
          <w:sz w:val="28"/>
          <w:szCs w:val="28"/>
        </w:rPr>
        <w:t>0~16:</w:t>
      </w:r>
      <w:r>
        <w:rPr>
          <w:rFonts w:hint="eastAsia"/>
          <w:sz w:val="28"/>
          <w:szCs w:val="28"/>
        </w:rPr>
        <w:t>4</w:t>
      </w:r>
      <w:r w:rsidRPr="003C0B92">
        <w:rPr>
          <w:rFonts w:hint="eastAsia"/>
          <w:sz w:val="28"/>
          <w:szCs w:val="28"/>
        </w:rPr>
        <w:t xml:space="preserve">0  </w:t>
      </w:r>
      <w:r w:rsidRPr="003C0B92">
        <w:rPr>
          <w:rFonts w:hint="eastAsia"/>
          <w:sz w:val="28"/>
          <w:szCs w:val="28"/>
        </w:rPr>
        <w:t>討論事項</w:t>
      </w:r>
    </w:p>
    <w:p w:rsidR="0096117C" w:rsidRPr="003C0B92" w:rsidRDefault="0096117C" w:rsidP="00CD6C36">
      <w:pPr>
        <w:spacing w:line="320" w:lineRule="exact"/>
        <w:ind w:leftChars="500" w:left="1500" w:firstLineChars="100" w:firstLine="28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16:</w:t>
      </w:r>
      <w:r>
        <w:rPr>
          <w:rFonts w:hint="eastAsia"/>
          <w:sz w:val="28"/>
          <w:szCs w:val="28"/>
        </w:rPr>
        <w:t>4</w:t>
      </w:r>
      <w:r w:rsidRPr="003C0B92">
        <w:rPr>
          <w:rFonts w:hint="eastAsia"/>
          <w:sz w:val="28"/>
          <w:szCs w:val="28"/>
        </w:rPr>
        <w:t xml:space="preserve">0~17:00  </w:t>
      </w:r>
      <w:r w:rsidRPr="003C0B92">
        <w:rPr>
          <w:rFonts w:hint="eastAsia"/>
          <w:sz w:val="28"/>
          <w:szCs w:val="28"/>
        </w:rPr>
        <w:t>臨時動議</w:t>
      </w:r>
    </w:p>
    <w:p w:rsidR="001943AA" w:rsidRPr="00CF1BAD" w:rsidRDefault="0096117C" w:rsidP="00CD6C36">
      <w:pPr>
        <w:spacing w:line="320" w:lineRule="exact"/>
        <w:ind w:leftChars="500" w:left="1500" w:firstLineChars="100" w:firstLine="280"/>
        <w:jc w:val="both"/>
        <w:rPr>
          <w:sz w:val="28"/>
          <w:szCs w:val="28"/>
        </w:rPr>
      </w:pPr>
      <w:r w:rsidRPr="003C0B92">
        <w:rPr>
          <w:rFonts w:hint="eastAsia"/>
          <w:sz w:val="28"/>
          <w:szCs w:val="28"/>
        </w:rPr>
        <w:t>17:</w:t>
      </w:r>
      <w:r>
        <w:rPr>
          <w:rFonts w:hint="eastAsia"/>
          <w:sz w:val="28"/>
          <w:szCs w:val="28"/>
        </w:rPr>
        <w:t>0</w:t>
      </w:r>
      <w:r w:rsidRPr="003C0B92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 xml:space="preserve">~       </w:t>
      </w:r>
      <w:r w:rsidRPr="003C0B92">
        <w:rPr>
          <w:rFonts w:hint="eastAsia"/>
          <w:sz w:val="28"/>
          <w:szCs w:val="28"/>
        </w:rPr>
        <w:t>散會、聚餐聯誼</w:t>
      </w:r>
      <w:r>
        <w:rPr>
          <w:rFonts w:hint="eastAsia"/>
          <w:sz w:val="28"/>
          <w:szCs w:val="28"/>
        </w:rPr>
        <w:t xml:space="preserve"> </w:t>
      </w:r>
    </w:p>
    <w:p w:rsidR="0096117C" w:rsidRPr="00CF1BAD" w:rsidRDefault="0096117C" w:rsidP="00CD6C36">
      <w:pPr>
        <w:spacing w:line="320" w:lineRule="exact"/>
        <w:ind w:left="840" w:hangingChars="300" w:hanging="840"/>
        <w:jc w:val="both"/>
        <w:rPr>
          <w:sz w:val="28"/>
          <w:szCs w:val="28"/>
        </w:rPr>
      </w:pPr>
      <w:r w:rsidRPr="00CF1BAD">
        <w:rPr>
          <w:rFonts w:hint="eastAsia"/>
          <w:sz w:val="28"/>
          <w:szCs w:val="28"/>
        </w:rPr>
        <w:t xml:space="preserve">      </w:t>
      </w:r>
      <w:r w:rsidR="004B1B76">
        <w:rPr>
          <w:rFonts w:hint="eastAsia"/>
          <w:sz w:val="28"/>
          <w:szCs w:val="28"/>
        </w:rPr>
        <w:t>三</w:t>
      </w:r>
      <w:r w:rsidRPr="00CF1BAD">
        <w:rPr>
          <w:rFonts w:hint="eastAsia"/>
          <w:sz w:val="28"/>
          <w:szCs w:val="28"/>
        </w:rPr>
        <w:t>、議程通過後編印入大會手冊。</w:t>
      </w:r>
    </w:p>
    <w:p w:rsidR="00C102A1" w:rsidRDefault="0096117C" w:rsidP="00CD6C36">
      <w:pPr>
        <w:spacing w:line="32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決議：</w:t>
      </w:r>
      <w:r w:rsidR="0098264E">
        <w:rPr>
          <w:rFonts w:hint="eastAsia"/>
          <w:sz w:val="28"/>
          <w:szCs w:val="28"/>
        </w:rPr>
        <w:t>通過，</w:t>
      </w:r>
      <w:r w:rsidR="00C102A1">
        <w:rPr>
          <w:rFonts w:hint="eastAsia"/>
          <w:sz w:val="28"/>
          <w:szCs w:val="28"/>
        </w:rPr>
        <w:t>配合指揮中心新冠疫情集會指引，本年度本會及各辦事處會員</w:t>
      </w:r>
      <w:r w:rsidR="00C102A1">
        <w:rPr>
          <w:rFonts w:hint="eastAsia"/>
          <w:sz w:val="28"/>
          <w:szCs w:val="28"/>
        </w:rPr>
        <w:t>(</w:t>
      </w:r>
      <w:r w:rsidR="00C102A1">
        <w:rPr>
          <w:rFonts w:hint="eastAsia"/>
          <w:sz w:val="28"/>
          <w:szCs w:val="28"/>
        </w:rPr>
        <w:t>代表</w:t>
      </w:r>
      <w:r w:rsidR="00C102A1">
        <w:rPr>
          <w:rFonts w:hint="eastAsia"/>
          <w:sz w:val="28"/>
          <w:szCs w:val="28"/>
        </w:rPr>
        <w:t>)</w:t>
      </w:r>
    </w:p>
    <w:p w:rsidR="0096117C" w:rsidRPr="00D3780C" w:rsidRDefault="00C102A1" w:rsidP="00CD6C36">
      <w:pPr>
        <w:spacing w:line="32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會議如有必要調整會議召開日期，授權常務理監事聯席會議決議辦理。</w:t>
      </w:r>
    </w:p>
    <w:p w:rsidR="0096117C" w:rsidRPr="00D3780C" w:rsidRDefault="0096117C" w:rsidP="00CD6C36">
      <w:pPr>
        <w:spacing w:line="320" w:lineRule="exact"/>
        <w:ind w:left="1401" w:hangingChars="500" w:hanging="1401"/>
        <w:jc w:val="both"/>
        <w:rPr>
          <w:sz w:val="28"/>
          <w:szCs w:val="28"/>
        </w:rPr>
      </w:pP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F64F36">
        <w:rPr>
          <w:rFonts w:hint="eastAsia"/>
          <w:b/>
          <w:bCs/>
          <w:sz w:val="28"/>
          <w:szCs w:val="28"/>
          <w:shd w:val="pct15" w:color="auto" w:fill="FFFFFF"/>
        </w:rPr>
        <w:t>7</w:t>
      </w: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6117C" w:rsidRPr="00D3780C" w:rsidRDefault="0096117C" w:rsidP="00CD6C36">
      <w:pPr>
        <w:spacing w:line="320" w:lineRule="exact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案由：為</w:t>
      </w:r>
      <w:r w:rsidRPr="00D3780C">
        <w:rPr>
          <w:rFonts w:hint="eastAsia"/>
          <w:sz w:val="28"/>
          <w:szCs w:val="28"/>
        </w:rPr>
        <w:t>1</w:t>
      </w:r>
      <w:r w:rsidR="00953099">
        <w:rPr>
          <w:rFonts w:hint="eastAsia"/>
          <w:sz w:val="28"/>
          <w:szCs w:val="28"/>
        </w:rPr>
        <w:t>10</w:t>
      </w:r>
      <w:r w:rsidRPr="00D3780C">
        <w:rPr>
          <w:rFonts w:hint="eastAsia"/>
          <w:sz w:val="28"/>
          <w:szCs w:val="28"/>
        </w:rPr>
        <w:t>年度各辦事處辦理講習會補助款，提請商討案。</w:t>
      </w:r>
    </w:p>
    <w:p w:rsidR="0096117C" w:rsidRPr="00D3780C" w:rsidRDefault="0096117C" w:rsidP="00CD6C36">
      <w:pPr>
        <w:spacing w:line="320" w:lineRule="exact"/>
        <w:ind w:left="1820" w:hangingChars="650" w:hanging="1820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說明：一、檢附</w:t>
      </w:r>
      <w:r w:rsidRPr="00D3780C">
        <w:rPr>
          <w:rFonts w:hint="eastAsia"/>
          <w:sz w:val="28"/>
          <w:szCs w:val="28"/>
        </w:rPr>
        <w:t>1</w:t>
      </w:r>
      <w:r w:rsidR="00953099">
        <w:rPr>
          <w:rFonts w:hint="eastAsia"/>
          <w:sz w:val="28"/>
          <w:szCs w:val="28"/>
        </w:rPr>
        <w:t>10</w:t>
      </w:r>
      <w:r w:rsidRPr="00D3780C">
        <w:rPr>
          <w:rFonts w:hint="eastAsia"/>
          <w:sz w:val="28"/>
          <w:szCs w:val="28"/>
        </w:rPr>
        <w:t>年度各辦事處辦理講習會補助款統計表草案，如附件第</w:t>
      </w:r>
      <w:r w:rsidR="00EB0C3F">
        <w:rPr>
          <w:rFonts w:hint="eastAsia"/>
          <w:sz w:val="28"/>
          <w:szCs w:val="28"/>
        </w:rPr>
        <w:t>2</w:t>
      </w:r>
      <w:r w:rsidR="00A3792E">
        <w:rPr>
          <w:rFonts w:hint="eastAsia"/>
          <w:sz w:val="28"/>
          <w:szCs w:val="28"/>
        </w:rPr>
        <w:t>9</w:t>
      </w:r>
      <w:r w:rsidRPr="00D3780C">
        <w:rPr>
          <w:rFonts w:hint="eastAsia"/>
          <w:sz w:val="28"/>
          <w:szCs w:val="28"/>
        </w:rPr>
        <w:t>頁。</w:t>
      </w:r>
    </w:p>
    <w:p w:rsidR="0096117C" w:rsidRPr="00D3780C" w:rsidRDefault="0096117C" w:rsidP="00CD6C36">
      <w:pPr>
        <w:spacing w:line="320" w:lineRule="exact"/>
        <w:ind w:firstLineChars="300" w:firstLine="840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二、</w:t>
      </w:r>
      <w:r w:rsidR="00C102A1">
        <w:rPr>
          <w:rFonts w:hint="eastAsia"/>
          <w:sz w:val="28"/>
          <w:szCs w:val="28"/>
        </w:rPr>
        <w:t>經提第</w:t>
      </w:r>
      <w:r w:rsidR="00C102A1">
        <w:rPr>
          <w:rFonts w:hint="eastAsia"/>
          <w:sz w:val="28"/>
          <w:szCs w:val="28"/>
        </w:rPr>
        <w:t>20</w:t>
      </w:r>
      <w:r w:rsidR="00C102A1">
        <w:rPr>
          <w:rFonts w:hint="eastAsia"/>
          <w:sz w:val="28"/>
          <w:szCs w:val="28"/>
        </w:rPr>
        <w:t>屆第</w:t>
      </w:r>
      <w:r w:rsidR="00C102A1">
        <w:rPr>
          <w:rFonts w:hint="eastAsia"/>
          <w:sz w:val="28"/>
          <w:szCs w:val="28"/>
        </w:rPr>
        <w:t>3</w:t>
      </w:r>
      <w:r w:rsidR="00C102A1">
        <w:rPr>
          <w:rFonts w:hint="eastAsia"/>
          <w:sz w:val="28"/>
          <w:szCs w:val="28"/>
        </w:rPr>
        <w:t>次監事會議審議在案，</w:t>
      </w:r>
      <w:r w:rsidRPr="00D3780C">
        <w:rPr>
          <w:rFonts w:hint="eastAsia"/>
          <w:sz w:val="28"/>
          <w:szCs w:val="28"/>
        </w:rPr>
        <w:t>通過後發函各辦事處。</w:t>
      </w:r>
    </w:p>
    <w:p w:rsidR="0096117C" w:rsidRPr="00D3780C" w:rsidRDefault="0096117C" w:rsidP="00CD6C36">
      <w:pPr>
        <w:spacing w:line="320" w:lineRule="exact"/>
        <w:ind w:left="1400" w:hangingChars="500" w:hanging="1400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決議：</w:t>
      </w:r>
      <w:r w:rsidR="0098264E">
        <w:rPr>
          <w:rFonts w:hint="eastAsia"/>
          <w:sz w:val="28"/>
          <w:szCs w:val="28"/>
        </w:rPr>
        <w:t>通過。</w:t>
      </w:r>
    </w:p>
    <w:p w:rsidR="0096117C" w:rsidRPr="00D3780C" w:rsidRDefault="0096117C" w:rsidP="00CD6C36">
      <w:pPr>
        <w:spacing w:line="320" w:lineRule="exact"/>
        <w:ind w:left="1401" w:hangingChars="500" w:hanging="1401"/>
        <w:jc w:val="both"/>
        <w:rPr>
          <w:sz w:val="28"/>
          <w:szCs w:val="28"/>
        </w:rPr>
      </w:pP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F64F36">
        <w:rPr>
          <w:rFonts w:hint="eastAsia"/>
          <w:b/>
          <w:bCs/>
          <w:sz w:val="28"/>
          <w:szCs w:val="28"/>
          <w:shd w:val="pct15" w:color="auto" w:fill="FFFFFF"/>
        </w:rPr>
        <w:t>8</w:t>
      </w:r>
      <w:r w:rsidRPr="00D3780C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96117C" w:rsidRPr="00D3780C" w:rsidRDefault="0096117C" w:rsidP="00CD6C36">
      <w:pPr>
        <w:spacing w:line="320" w:lineRule="exact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案由：為辦理欠繳</w:t>
      </w:r>
      <w:r>
        <w:rPr>
          <w:rFonts w:hint="eastAsia"/>
          <w:sz w:val="28"/>
          <w:szCs w:val="28"/>
        </w:rPr>
        <w:t>10</w:t>
      </w:r>
      <w:r w:rsidR="00953099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年度</w:t>
      </w:r>
      <w:r w:rsidRPr="00D3780C">
        <w:rPr>
          <w:rFonts w:hint="eastAsia"/>
          <w:sz w:val="28"/>
          <w:szCs w:val="28"/>
        </w:rPr>
        <w:t>常年會費滿</w:t>
      </w:r>
      <w:r w:rsidRPr="00D3780C">
        <w:rPr>
          <w:rFonts w:hint="eastAsia"/>
          <w:sz w:val="28"/>
          <w:szCs w:val="28"/>
        </w:rPr>
        <w:t>9</w:t>
      </w:r>
      <w:r w:rsidRPr="00D3780C">
        <w:rPr>
          <w:rFonts w:hint="eastAsia"/>
          <w:sz w:val="28"/>
          <w:szCs w:val="28"/>
        </w:rPr>
        <w:t>個月之會員停權，提請商討案。</w:t>
      </w:r>
    </w:p>
    <w:p w:rsidR="0096117C" w:rsidRPr="00D3780C" w:rsidRDefault="0096117C" w:rsidP="00CD6C36">
      <w:pPr>
        <w:spacing w:line="320" w:lineRule="exact"/>
        <w:ind w:left="1960" w:hangingChars="700" w:hanging="1960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說明：一、依據本會章程第</w:t>
      </w:r>
      <w:r w:rsidRPr="00D3780C">
        <w:rPr>
          <w:rFonts w:hint="eastAsia"/>
          <w:sz w:val="28"/>
          <w:szCs w:val="28"/>
        </w:rPr>
        <w:t>54</w:t>
      </w:r>
      <w:r w:rsidRPr="00D3780C">
        <w:rPr>
          <w:rFonts w:hint="eastAsia"/>
          <w:sz w:val="28"/>
          <w:szCs w:val="28"/>
        </w:rPr>
        <w:t>條規定辦理，檢附欠繳常年會費滿</w:t>
      </w:r>
      <w:r w:rsidRPr="00D3780C">
        <w:rPr>
          <w:rFonts w:hint="eastAsia"/>
          <w:sz w:val="28"/>
          <w:szCs w:val="28"/>
        </w:rPr>
        <w:t>9</w:t>
      </w:r>
      <w:r w:rsidRPr="00D3780C">
        <w:rPr>
          <w:rFonts w:hint="eastAsia"/>
          <w:sz w:val="28"/>
          <w:szCs w:val="28"/>
        </w:rPr>
        <w:t>個月之會</w:t>
      </w:r>
    </w:p>
    <w:p w:rsidR="0096117C" w:rsidRPr="00D3780C" w:rsidRDefault="0096117C" w:rsidP="00CD6C36">
      <w:pPr>
        <w:spacing w:line="320" w:lineRule="exact"/>
        <w:ind w:leftChars="500" w:left="2060" w:hangingChars="200" w:hanging="560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員停權名單，如附冊。</w:t>
      </w:r>
    </w:p>
    <w:p w:rsidR="0096117C" w:rsidRPr="00D3780C" w:rsidRDefault="0096117C" w:rsidP="00CD6C36">
      <w:pPr>
        <w:spacing w:line="320" w:lineRule="exact"/>
        <w:ind w:left="1400" w:hangingChars="500" w:hanging="1400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 xml:space="preserve">      </w:t>
      </w:r>
      <w:r w:rsidRPr="00D3780C">
        <w:rPr>
          <w:rFonts w:hint="eastAsia"/>
          <w:sz w:val="28"/>
          <w:szCs w:val="28"/>
        </w:rPr>
        <w:t>二、</w:t>
      </w:r>
      <w:r w:rsidR="00C102A1">
        <w:rPr>
          <w:rFonts w:hint="eastAsia"/>
          <w:sz w:val="28"/>
          <w:szCs w:val="28"/>
        </w:rPr>
        <w:t>經提第</w:t>
      </w:r>
      <w:r w:rsidR="00C102A1">
        <w:rPr>
          <w:rFonts w:hint="eastAsia"/>
          <w:sz w:val="28"/>
          <w:szCs w:val="28"/>
        </w:rPr>
        <w:t>20</w:t>
      </w:r>
      <w:r w:rsidR="00C102A1">
        <w:rPr>
          <w:rFonts w:hint="eastAsia"/>
          <w:sz w:val="28"/>
          <w:szCs w:val="28"/>
        </w:rPr>
        <w:t>屆第</w:t>
      </w:r>
      <w:r w:rsidR="00C102A1">
        <w:rPr>
          <w:rFonts w:hint="eastAsia"/>
          <w:sz w:val="28"/>
          <w:szCs w:val="28"/>
        </w:rPr>
        <w:t>3</w:t>
      </w:r>
      <w:r w:rsidR="00C102A1">
        <w:rPr>
          <w:rFonts w:hint="eastAsia"/>
          <w:sz w:val="28"/>
          <w:szCs w:val="28"/>
        </w:rPr>
        <w:t>次監事會議審議在案，</w:t>
      </w:r>
      <w:r w:rsidRPr="00D3780C">
        <w:rPr>
          <w:rFonts w:hint="eastAsia"/>
          <w:sz w:val="28"/>
          <w:szCs w:val="28"/>
        </w:rPr>
        <w:t>通過後</w:t>
      </w:r>
      <w:r>
        <w:rPr>
          <w:rFonts w:hint="eastAsia"/>
          <w:sz w:val="28"/>
          <w:szCs w:val="28"/>
        </w:rPr>
        <w:t>呈報主管機關並刊登季刊公告</w:t>
      </w:r>
      <w:r w:rsidRPr="00D3780C">
        <w:rPr>
          <w:rFonts w:hint="eastAsia"/>
          <w:sz w:val="28"/>
          <w:szCs w:val="28"/>
        </w:rPr>
        <w:t>。</w:t>
      </w:r>
    </w:p>
    <w:p w:rsidR="0096117C" w:rsidRDefault="0096117C" w:rsidP="00CD6C36">
      <w:pPr>
        <w:spacing w:line="320" w:lineRule="exact"/>
        <w:jc w:val="both"/>
        <w:rPr>
          <w:sz w:val="28"/>
          <w:szCs w:val="28"/>
        </w:rPr>
      </w:pPr>
      <w:r w:rsidRPr="00D3780C">
        <w:rPr>
          <w:rFonts w:hint="eastAsia"/>
          <w:sz w:val="28"/>
          <w:szCs w:val="28"/>
        </w:rPr>
        <w:t>決議：</w:t>
      </w:r>
      <w:r w:rsidR="0098264E">
        <w:rPr>
          <w:rFonts w:hint="eastAsia"/>
          <w:sz w:val="28"/>
          <w:szCs w:val="28"/>
        </w:rPr>
        <w:t>通過。</w:t>
      </w:r>
    </w:p>
    <w:p w:rsidR="00AA6033" w:rsidRPr="00064D5A" w:rsidRDefault="00AA6033" w:rsidP="00CD6C36">
      <w:pPr>
        <w:spacing w:line="320" w:lineRule="exact"/>
        <w:jc w:val="both"/>
        <w:rPr>
          <w:b/>
          <w:bCs/>
          <w:szCs w:val="30"/>
          <w:shd w:val="pct15" w:color="auto" w:fill="FFFFFF"/>
        </w:rPr>
      </w:pPr>
      <w:r w:rsidRPr="00064D5A">
        <w:rPr>
          <w:rFonts w:hint="eastAsia"/>
          <w:b/>
          <w:bCs/>
          <w:szCs w:val="30"/>
          <w:shd w:val="pct15" w:color="auto" w:fill="FFFFFF"/>
        </w:rPr>
        <w:t>第</w:t>
      </w:r>
      <w:r w:rsidR="00F64F36">
        <w:rPr>
          <w:rFonts w:hint="eastAsia"/>
          <w:b/>
          <w:bCs/>
          <w:szCs w:val="30"/>
          <w:shd w:val="pct15" w:color="auto" w:fill="FFFFFF"/>
        </w:rPr>
        <w:t>9</w:t>
      </w:r>
      <w:r w:rsidRPr="00064D5A">
        <w:rPr>
          <w:rFonts w:hint="eastAsia"/>
          <w:b/>
          <w:bCs/>
          <w:szCs w:val="30"/>
          <w:shd w:val="pct15" w:color="auto" w:fill="FFFFFF"/>
        </w:rPr>
        <w:t>案</w:t>
      </w:r>
    </w:p>
    <w:p w:rsidR="00AA6033" w:rsidRDefault="00AA6033" w:rsidP="00CD6C36">
      <w:pPr>
        <w:spacing w:line="320" w:lineRule="exact"/>
        <w:jc w:val="both"/>
        <w:rPr>
          <w:szCs w:val="30"/>
        </w:rPr>
      </w:pPr>
      <w:r w:rsidRPr="00DC4BEB">
        <w:rPr>
          <w:rFonts w:hint="eastAsia"/>
          <w:szCs w:val="30"/>
        </w:rPr>
        <w:t>案由：</w:t>
      </w:r>
      <w:r>
        <w:rPr>
          <w:rFonts w:hint="eastAsia"/>
          <w:szCs w:val="30"/>
        </w:rPr>
        <w:t>為常年會費補助會員家數</w:t>
      </w:r>
      <w:r>
        <w:rPr>
          <w:rFonts w:hint="eastAsia"/>
          <w:szCs w:val="30"/>
        </w:rPr>
        <w:t>250</w:t>
      </w:r>
      <w:r>
        <w:rPr>
          <w:rFonts w:hint="eastAsia"/>
          <w:szCs w:val="30"/>
        </w:rPr>
        <w:t>家以下經費不足辦事處補助款</w:t>
      </w:r>
      <w:r w:rsidRPr="00DC4BEB">
        <w:rPr>
          <w:rFonts w:hint="eastAsia"/>
          <w:szCs w:val="30"/>
        </w:rPr>
        <w:t>，提請</w:t>
      </w:r>
      <w:r>
        <w:rPr>
          <w:rFonts w:hint="eastAsia"/>
          <w:szCs w:val="30"/>
        </w:rPr>
        <w:t>審議</w:t>
      </w:r>
    </w:p>
    <w:p w:rsidR="00AA6033" w:rsidRPr="00DC4BEB" w:rsidRDefault="00AA6033" w:rsidP="00CD6C36">
      <w:pPr>
        <w:spacing w:line="320" w:lineRule="exact"/>
        <w:jc w:val="both"/>
        <w:rPr>
          <w:szCs w:val="30"/>
        </w:rPr>
      </w:pPr>
      <w:r>
        <w:rPr>
          <w:rFonts w:hint="eastAsia"/>
          <w:szCs w:val="30"/>
        </w:rPr>
        <w:t xml:space="preserve">      </w:t>
      </w:r>
      <w:r>
        <w:rPr>
          <w:rFonts w:hint="eastAsia"/>
          <w:szCs w:val="30"/>
        </w:rPr>
        <w:t>案</w:t>
      </w:r>
      <w:r w:rsidRPr="00DC4BEB">
        <w:rPr>
          <w:rFonts w:hint="eastAsia"/>
          <w:szCs w:val="30"/>
        </w:rPr>
        <w:t>。</w:t>
      </w:r>
    </w:p>
    <w:p w:rsidR="00AA6033" w:rsidRDefault="00AA6033" w:rsidP="00CD6C36">
      <w:pPr>
        <w:spacing w:line="320" w:lineRule="exact"/>
        <w:ind w:left="1050" w:hangingChars="350" w:hanging="1050"/>
        <w:jc w:val="both"/>
        <w:rPr>
          <w:szCs w:val="30"/>
        </w:rPr>
      </w:pPr>
      <w:r w:rsidRPr="00DC4BEB">
        <w:rPr>
          <w:rFonts w:hint="eastAsia"/>
          <w:szCs w:val="30"/>
        </w:rPr>
        <w:t>說明：</w:t>
      </w:r>
      <w:r>
        <w:rPr>
          <w:rFonts w:hint="eastAsia"/>
          <w:szCs w:val="30"/>
        </w:rPr>
        <w:t>一、依據第</w:t>
      </w:r>
      <w:r>
        <w:rPr>
          <w:rFonts w:hint="eastAsia"/>
          <w:szCs w:val="30"/>
        </w:rPr>
        <w:t>19</w:t>
      </w:r>
      <w:r>
        <w:rPr>
          <w:rFonts w:hint="eastAsia"/>
          <w:szCs w:val="30"/>
        </w:rPr>
        <w:t>屆第</w:t>
      </w:r>
      <w:r>
        <w:rPr>
          <w:rFonts w:hint="eastAsia"/>
          <w:szCs w:val="30"/>
        </w:rPr>
        <w:t>2</w:t>
      </w:r>
      <w:r>
        <w:rPr>
          <w:rFonts w:hint="eastAsia"/>
          <w:szCs w:val="30"/>
        </w:rPr>
        <w:t>次理監事聯席會議決議辦理。</w:t>
      </w:r>
    </w:p>
    <w:p w:rsidR="00C102A1" w:rsidRDefault="00AA6033" w:rsidP="00CD6C36">
      <w:pPr>
        <w:spacing w:line="320" w:lineRule="exact"/>
        <w:ind w:left="1050" w:hangingChars="350" w:hanging="1050"/>
        <w:jc w:val="both"/>
        <w:rPr>
          <w:szCs w:val="30"/>
        </w:rPr>
      </w:pPr>
      <w:r>
        <w:rPr>
          <w:rFonts w:hint="eastAsia"/>
          <w:szCs w:val="30"/>
        </w:rPr>
        <w:t xml:space="preserve">      </w:t>
      </w:r>
      <w:r>
        <w:rPr>
          <w:rFonts w:hint="eastAsia"/>
          <w:szCs w:val="30"/>
        </w:rPr>
        <w:t>二、</w:t>
      </w:r>
      <w:r w:rsidR="00C102A1">
        <w:rPr>
          <w:rFonts w:hint="eastAsia"/>
          <w:sz w:val="28"/>
          <w:szCs w:val="28"/>
        </w:rPr>
        <w:t>經提第</w:t>
      </w:r>
      <w:r w:rsidR="00C102A1">
        <w:rPr>
          <w:rFonts w:hint="eastAsia"/>
          <w:sz w:val="28"/>
          <w:szCs w:val="28"/>
        </w:rPr>
        <w:t>20</w:t>
      </w:r>
      <w:r w:rsidR="00C102A1">
        <w:rPr>
          <w:rFonts w:hint="eastAsia"/>
          <w:sz w:val="28"/>
          <w:szCs w:val="28"/>
        </w:rPr>
        <w:t>屆第</w:t>
      </w:r>
      <w:r w:rsidR="00C102A1">
        <w:rPr>
          <w:rFonts w:hint="eastAsia"/>
          <w:sz w:val="28"/>
          <w:szCs w:val="28"/>
        </w:rPr>
        <w:t>3</w:t>
      </w:r>
      <w:r w:rsidR="00C102A1">
        <w:rPr>
          <w:rFonts w:hint="eastAsia"/>
          <w:sz w:val="28"/>
          <w:szCs w:val="28"/>
        </w:rPr>
        <w:t>次監事會議審議在案，</w:t>
      </w:r>
      <w:r>
        <w:rPr>
          <w:rFonts w:ascii="標楷體" w:hAnsi="標楷體" w:hint="eastAsia"/>
          <w:szCs w:val="30"/>
        </w:rPr>
        <w:t>補助款一覽表</w:t>
      </w:r>
      <w:r w:rsidRPr="00DC4BEB">
        <w:rPr>
          <w:rFonts w:hint="eastAsia"/>
          <w:szCs w:val="30"/>
        </w:rPr>
        <w:t>如</w:t>
      </w:r>
      <w:r>
        <w:rPr>
          <w:rFonts w:ascii="標楷體" w:hAnsi="標楷體" w:hint="eastAsia"/>
          <w:szCs w:val="30"/>
        </w:rPr>
        <w:t>附件</w:t>
      </w:r>
      <w:r w:rsidRPr="00DC4BEB">
        <w:rPr>
          <w:rFonts w:hint="eastAsia"/>
          <w:szCs w:val="30"/>
        </w:rPr>
        <w:t>第</w:t>
      </w:r>
      <w:r w:rsidR="00A3792E">
        <w:rPr>
          <w:rFonts w:hint="eastAsia"/>
          <w:szCs w:val="30"/>
        </w:rPr>
        <w:t>30</w:t>
      </w:r>
      <w:r w:rsidRPr="00DC4BEB">
        <w:rPr>
          <w:rFonts w:hint="eastAsia"/>
          <w:szCs w:val="30"/>
        </w:rPr>
        <w:t>頁</w:t>
      </w:r>
      <w:r>
        <w:rPr>
          <w:rFonts w:hint="eastAsia"/>
          <w:szCs w:val="30"/>
        </w:rPr>
        <w:t>，</w:t>
      </w:r>
    </w:p>
    <w:p w:rsidR="00AA6033" w:rsidRPr="00DC4BEB" w:rsidRDefault="00C102A1" w:rsidP="00CD6C36">
      <w:pPr>
        <w:spacing w:line="320" w:lineRule="exact"/>
        <w:ind w:left="1050" w:hangingChars="350" w:hanging="1050"/>
        <w:jc w:val="both"/>
        <w:rPr>
          <w:szCs w:val="30"/>
        </w:rPr>
      </w:pPr>
      <w:r>
        <w:rPr>
          <w:rFonts w:hint="eastAsia"/>
          <w:szCs w:val="30"/>
        </w:rPr>
        <w:t xml:space="preserve">         </w:t>
      </w:r>
      <w:r w:rsidR="00AA6033">
        <w:rPr>
          <w:rFonts w:hint="eastAsia"/>
          <w:szCs w:val="30"/>
        </w:rPr>
        <w:t>審議通過後函知各辦事處</w:t>
      </w:r>
      <w:r w:rsidR="00AA6033" w:rsidRPr="00DC4BEB">
        <w:rPr>
          <w:rFonts w:hint="eastAsia"/>
          <w:szCs w:val="30"/>
        </w:rPr>
        <w:t>。</w:t>
      </w:r>
    </w:p>
    <w:p w:rsidR="00E56F9A" w:rsidRDefault="00AA6033" w:rsidP="00CD6C36">
      <w:pPr>
        <w:spacing w:line="320" w:lineRule="exact"/>
        <w:jc w:val="both"/>
        <w:rPr>
          <w:szCs w:val="30"/>
        </w:rPr>
      </w:pPr>
      <w:r w:rsidRPr="00DC4BEB">
        <w:rPr>
          <w:rFonts w:hint="eastAsia"/>
          <w:szCs w:val="30"/>
        </w:rPr>
        <w:t>決議：</w:t>
      </w:r>
      <w:r w:rsidR="0098264E">
        <w:rPr>
          <w:rFonts w:hint="eastAsia"/>
          <w:szCs w:val="30"/>
        </w:rPr>
        <w:t>通過會員家數</w:t>
      </w:r>
      <w:r w:rsidR="0098264E">
        <w:rPr>
          <w:rFonts w:hint="eastAsia"/>
          <w:szCs w:val="30"/>
        </w:rPr>
        <w:t>201</w:t>
      </w:r>
      <w:r w:rsidR="0098264E">
        <w:rPr>
          <w:rFonts w:hint="eastAsia"/>
          <w:szCs w:val="30"/>
        </w:rPr>
        <w:t>家至</w:t>
      </w:r>
      <w:r w:rsidR="0098264E">
        <w:rPr>
          <w:rFonts w:hint="eastAsia"/>
          <w:szCs w:val="30"/>
        </w:rPr>
        <w:t>250</w:t>
      </w:r>
      <w:r w:rsidR="0098264E">
        <w:rPr>
          <w:rFonts w:hint="eastAsia"/>
          <w:szCs w:val="30"/>
        </w:rPr>
        <w:t>家</w:t>
      </w:r>
      <w:r w:rsidR="00E56F9A">
        <w:rPr>
          <w:rFonts w:hint="eastAsia"/>
          <w:szCs w:val="30"/>
        </w:rPr>
        <w:t>級距</w:t>
      </w:r>
      <w:r w:rsidR="0098264E">
        <w:rPr>
          <w:rFonts w:hint="eastAsia"/>
          <w:szCs w:val="30"/>
        </w:rPr>
        <w:t>，調整為</w:t>
      </w:r>
      <w:r w:rsidR="0098264E">
        <w:rPr>
          <w:rFonts w:hint="eastAsia"/>
          <w:szCs w:val="30"/>
        </w:rPr>
        <w:t>201</w:t>
      </w:r>
      <w:r w:rsidR="0098264E">
        <w:rPr>
          <w:rFonts w:hint="eastAsia"/>
          <w:szCs w:val="30"/>
        </w:rPr>
        <w:t>家至</w:t>
      </w:r>
      <w:r w:rsidR="0098264E">
        <w:rPr>
          <w:rFonts w:hint="eastAsia"/>
          <w:szCs w:val="30"/>
        </w:rPr>
        <w:t>300</w:t>
      </w:r>
      <w:r w:rsidR="0098264E">
        <w:rPr>
          <w:rFonts w:hint="eastAsia"/>
          <w:szCs w:val="30"/>
        </w:rPr>
        <w:t>家，補助新台</w:t>
      </w:r>
    </w:p>
    <w:p w:rsidR="00AA6033" w:rsidRDefault="00E56F9A" w:rsidP="00CD6C36">
      <w:pPr>
        <w:spacing w:line="320" w:lineRule="exact"/>
        <w:jc w:val="both"/>
        <w:rPr>
          <w:b/>
          <w:sz w:val="28"/>
          <w:szCs w:val="28"/>
          <w:shd w:val="pct15" w:color="auto" w:fill="FFFFFF"/>
        </w:rPr>
      </w:pPr>
      <w:r>
        <w:rPr>
          <w:rFonts w:hint="eastAsia"/>
          <w:szCs w:val="30"/>
        </w:rPr>
        <w:t xml:space="preserve">      </w:t>
      </w:r>
      <w:r w:rsidR="0098264E">
        <w:rPr>
          <w:rFonts w:hint="eastAsia"/>
          <w:szCs w:val="30"/>
        </w:rPr>
        <w:t>幣</w:t>
      </w:r>
      <w:r w:rsidR="0098264E">
        <w:rPr>
          <w:rFonts w:hint="eastAsia"/>
          <w:szCs w:val="30"/>
        </w:rPr>
        <w:t>80,000</w:t>
      </w:r>
      <w:r>
        <w:rPr>
          <w:rFonts w:hint="eastAsia"/>
          <w:szCs w:val="30"/>
        </w:rPr>
        <w:t>元整</w:t>
      </w:r>
      <w:r w:rsidR="0098264E">
        <w:rPr>
          <w:rFonts w:hint="eastAsia"/>
          <w:szCs w:val="30"/>
        </w:rPr>
        <w:t>。</w:t>
      </w:r>
    </w:p>
    <w:p w:rsidR="00310F7C" w:rsidRPr="008F22BE" w:rsidRDefault="00310F7C" w:rsidP="00F64F36">
      <w:pPr>
        <w:spacing w:line="320" w:lineRule="exact"/>
        <w:jc w:val="both"/>
        <w:rPr>
          <w:b/>
          <w:sz w:val="28"/>
          <w:szCs w:val="28"/>
        </w:rPr>
      </w:pPr>
      <w:r w:rsidRPr="001D3E4A">
        <w:rPr>
          <w:rFonts w:hint="eastAsia"/>
          <w:b/>
          <w:sz w:val="28"/>
          <w:szCs w:val="28"/>
          <w:shd w:val="pct15" w:color="auto" w:fill="FFFFFF"/>
        </w:rPr>
        <w:lastRenderedPageBreak/>
        <w:t>第</w:t>
      </w:r>
      <w:r w:rsidR="00F64F36">
        <w:rPr>
          <w:rFonts w:hint="eastAsia"/>
          <w:b/>
          <w:sz w:val="28"/>
          <w:szCs w:val="28"/>
          <w:shd w:val="pct15" w:color="auto" w:fill="FFFFFF"/>
        </w:rPr>
        <w:t>10</w:t>
      </w:r>
      <w:r w:rsidRPr="001D3E4A">
        <w:rPr>
          <w:rFonts w:hint="eastAsia"/>
          <w:b/>
          <w:sz w:val="28"/>
          <w:szCs w:val="28"/>
          <w:shd w:val="pct15" w:color="auto" w:fill="FFFFFF"/>
        </w:rPr>
        <w:t>案</w:t>
      </w:r>
    </w:p>
    <w:p w:rsidR="003758A5" w:rsidRPr="00CF2089" w:rsidRDefault="003758A5" w:rsidP="00F64F36">
      <w:pPr>
        <w:spacing w:line="320" w:lineRule="exact"/>
        <w:ind w:left="840" w:hangingChars="300" w:hanging="840"/>
        <w:jc w:val="both"/>
        <w:rPr>
          <w:sz w:val="28"/>
          <w:szCs w:val="28"/>
        </w:rPr>
      </w:pPr>
      <w:r w:rsidRPr="00CF2089">
        <w:rPr>
          <w:rFonts w:hint="eastAsia"/>
          <w:sz w:val="28"/>
          <w:szCs w:val="28"/>
        </w:rPr>
        <w:t>案由：為聘任本會第</w:t>
      </w:r>
      <w:r w:rsidR="00953099">
        <w:rPr>
          <w:rFonts w:hint="eastAsia"/>
          <w:sz w:val="28"/>
          <w:szCs w:val="28"/>
        </w:rPr>
        <w:t>20</w:t>
      </w:r>
      <w:r w:rsidRPr="00CF2089">
        <w:rPr>
          <w:rFonts w:hint="eastAsia"/>
          <w:sz w:val="28"/>
          <w:szCs w:val="28"/>
        </w:rPr>
        <w:t>屆電氣技術研究發展委員會之研究顧問、</w:t>
      </w:r>
      <w:r w:rsidR="00266B3E">
        <w:rPr>
          <w:rFonts w:hint="eastAsia"/>
          <w:sz w:val="28"/>
          <w:szCs w:val="28"/>
        </w:rPr>
        <w:t>技術</w:t>
      </w:r>
      <w:r w:rsidRPr="00CF2089">
        <w:rPr>
          <w:rFonts w:hint="eastAsia"/>
          <w:sz w:val="28"/>
          <w:szCs w:val="28"/>
        </w:rPr>
        <w:t>委員</w:t>
      </w:r>
      <w:r w:rsidR="00266B3E">
        <w:rPr>
          <w:rFonts w:hint="eastAsia"/>
          <w:sz w:val="28"/>
          <w:szCs w:val="28"/>
        </w:rPr>
        <w:t>等</w:t>
      </w:r>
      <w:r w:rsidRPr="00CF2089">
        <w:rPr>
          <w:rFonts w:hint="eastAsia"/>
          <w:sz w:val="28"/>
          <w:szCs w:val="28"/>
        </w:rPr>
        <w:t>，提請商討案</w:t>
      </w:r>
      <w:r>
        <w:rPr>
          <w:rFonts w:hint="eastAsia"/>
          <w:sz w:val="28"/>
          <w:szCs w:val="28"/>
        </w:rPr>
        <w:t>。</w:t>
      </w:r>
    </w:p>
    <w:p w:rsidR="00854F99" w:rsidRDefault="003758A5" w:rsidP="00F64F36">
      <w:pPr>
        <w:spacing w:line="320" w:lineRule="exact"/>
        <w:ind w:left="1400" w:hangingChars="500" w:hanging="14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說明</w:t>
      </w:r>
      <w:r w:rsidRPr="00CF208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經提第</w:t>
      </w:r>
      <w:r w:rsidR="00953099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屆第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次理監事聯席會議</w:t>
      </w:r>
      <w:r w:rsidR="009D6D7F">
        <w:rPr>
          <w:rFonts w:hint="eastAsia"/>
          <w:sz w:val="28"/>
          <w:szCs w:val="28"/>
        </w:rPr>
        <w:t>；名單如附件第</w:t>
      </w:r>
      <w:r w:rsidR="00A3792E">
        <w:rPr>
          <w:rFonts w:hint="eastAsia"/>
          <w:sz w:val="28"/>
          <w:szCs w:val="28"/>
        </w:rPr>
        <w:t>31</w:t>
      </w:r>
      <w:r w:rsidR="00EB0C3F">
        <w:rPr>
          <w:rFonts w:hint="eastAsia"/>
          <w:sz w:val="28"/>
          <w:szCs w:val="28"/>
        </w:rPr>
        <w:t>~</w:t>
      </w:r>
      <w:r w:rsidR="00A3792E">
        <w:rPr>
          <w:rFonts w:hint="eastAsia"/>
          <w:sz w:val="28"/>
          <w:szCs w:val="28"/>
        </w:rPr>
        <w:t>32</w:t>
      </w:r>
      <w:r w:rsidR="009D6D7F">
        <w:rPr>
          <w:rFonts w:hint="eastAsia"/>
          <w:sz w:val="28"/>
          <w:szCs w:val="28"/>
        </w:rPr>
        <w:t>頁。</w:t>
      </w:r>
    </w:p>
    <w:p w:rsidR="00D33513" w:rsidRPr="00C53A52" w:rsidRDefault="003758A5" w:rsidP="00C53A52">
      <w:pPr>
        <w:spacing w:line="320" w:lineRule="exact"/>
        <w:ind w:left="1400" w:hangingChars="500" w:hanging="14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決議</w:t>
      </w:r>
      <w:r w:rsidRPr="00CF2089">
        <w:rPr>
          <w:rFonts w:hint="eastAsia"/>
          <w:sz w:val="28"/>
          <w:szCs w:val="28"/>
        </w:rPr>
        <w:t>：</w:t>
      </w:r>
      <w:r w:rsidR="00E56F9A">
        <w:rPr>
          <w:rFonts w:hint="eastAsia"/>
          <w:sz w:val="28"/>
          <w:szCs w:val="28"/>
        </w:rPr>
        <w:t>通過。</w:t>
      </w:r>
    </w:p>
    <w:p w:rsidR="00854F99" w:rsidRPr="00CF2089" w:rsidRDefault="00854F99" w:rsidP="00D33513">
      <w:pPr>
        <w:spacing w:line="330" w:lineRule="exact"/>
        <w:jc w:val="both"/>
        <w:rPr>
          <w:b/>
          <w:bCs/>
          <w:sz w:val="28"/>
          <w:szCs w:val="28"/>
        </w:rPr>
      </w:pPr>
      <w:r w:rsidRPr="00CF2089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8D51F9"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="00F64F36"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Pr="00CF2089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854F99" w:rsidRPr="00CB640A" w:rsidRDefault="00854F99" w:rsidP="00D33513">
      <w:pPr>
        <w:spacing w:line="330" w:lineRule="exact"/>
        <w:ind w:left="840" w:hangingChars="300" w:hanging="840"/>
        <w:jc w:val="both"/>
        <w:rPr>
          <w:bCs/>
          <w:color w:val="000000"/>
          <w:sz w:val="28"/>
          <w:szCs w:val="28"/>
        </w:rPr>
      </w:pPr>
      <w:r w:rsidRPr="00CB640A">
        <w:rPr>
          <w:rFonts w:hint="eastAsia"/>
          <w:color w:val="000000"/>
          <w:sz w:val="28"/>
          <w:szCs w:val="28"/>
        </w:rPr>
        <w:t>案由：</w:t>
      </w:r>
      <w:r w:rsidR="003758A5" w:rsidRPr="00CB640A">
        <w:rPr>
          <w:rFonts w:hint="eastAsia"/>
          <w:bCs/>
          <w:color w:val="000000"/>
          <w:sz w:val="28"/>
          <w:szCs w:val="28"/>
        </w:rPr>
        <w:t>為聘任</w:t>
      </w:r>
      <w:r w:rsidR="00266B3E" w:rsidRPr="00CB640A">
        <w:rPr>
          <w:rFonts w:hint="eastAsia"/>
          <w:bCs/>
          <w:color w:val="000000"/>
          <w:sz w:val="28"/>
          <w:szCs w:val="28"/>
        </w:rPr>
        <w:t>本會</w:t>
      </w:r>
      <w:r w:rsidR="003758A5" w:rsidRPr="00CB640A">
        <w:rPr>
          <w:rFonts w:hint="eastAsia"/>
          <w:bCs/>
          <w:color w:val="000000"/>
          <w:sz w:val="28"/>
          <w:szCs w:val="28"/>
        </w:rPr>
        <w:t>第</w:t>
      </w:r>
      <w:r w:rsidR="00953099">
        <w:rPr>
          <w:rFonts w:hint="eastAsia"/>
          <w:bCs/>
          <w:color w:val="000000"/>
          <w:sz w:val="28"/>
          <w:szCs w:val="28"/>
        </w:rPr>
        <w:t>20</w:t>
      </w:r>
      <w:r w:rsidR="003758A5" w:rsidRPr="00CB640A">
        <w:rPr>
          <w:rFonts w:hint="eastAsia"/>
          <w:bCs/>
          <w:color w:val="000000"/>
          <w:sz w:val="28"/>
          <w:szCs w:val="28"/>
        </w:rPr>
        <w:t>屆外線工程委員會委員，提請商討案。</w:t>
      </w:r>
    </w:p>
    <w:p w:rsidR="00713C54" w:rsidRPr="00CB640A" w:rsidRDefault="003758A5" w:rsidP="00D33513">
      <w:pPr>
        <w:spacing w:line="330" w:lineRule="exact"/>
        <w:jc w:val="both"/>
        <w:rPr>
          <w:color w:val="000000"/>
          <w:sz w:val="28"/>
          <w:szCs w:val="28"/>
        </w:rPr>
      </w:pPr>
      <w:r w:rsidRPr="00CB640A">
        <w:rPr>
          <w:rFonts w:hint="eastAsia"/>
          <w:bCs/>
          <w:color w:val="000000"/>
          <w:sz w:val="28"/>
          <w:szCs w:val="28"/>
        </w:rPr>
        <w:t>說明</w:t>
      </w:r>
      <w:r w:rsidRPr="00CB640A">
        <w:rPr>
          <w:rFonts w:hint="eastAsia"/>
          <w:color w:val="000000"/>
          <w:sz w:val="28"/>
          <w:szCs w:val="28"/>
        </w:rPr>
        <w:t>：</w:t>
      </w:r>
      <w:r w:rsidR="00E724D6" w:rsidRPr="00CB640A">
        <w:rPr>
          <w:rFonts w:hint="eastAsia"/>
          <w:color w:val="000000"/>
          <w:sz w:val="28"/>
          <w:szCs w:val="28"/>
        </w:rPr>
        <w:t>經提第</w:t>
      </w:r>
      <w:r w:rsidR="00953099">
        <w:rPr>
          <w:rFonts w:hint="eastAsia"/>
          <w:color w:val="000000"/>
          <w:sz w:val="28"/>
          <w:szCs w:val="28"/>
        </w:rPr>
        <w:t>20</w:t>
      </w:r>
      <w:r w:rsidR="00E724D6" w:rsidRPr="00CB640A">
        <w:rPr>
          <w:rFonts w:hint="eastAsia"/>
          <w:color w:val="000000"/>
          <w:sz w:val="28"/>
          <w:szCs w:val="28"/>
        </w:rPr>
        <w:t>屆第</w:t>
      </w:r>
      <w:r w:rsidR="00E724D6" w:rsidRPr="00CB640A">
        <w:rPr>
          <w:rFonts w:hint="eastAsia"/>
          <w:color w:val="000000"/>
          <w:sz w:val="28"/>
          <w:szCs w:val="28"/>
        </w:rPr>
        <w:t>1</w:t>
      </w:r>
      <w:r w:rsidR="00E724D6" w:rsidRPr="00CB640A">
        <w:rPr>
          <w:rFonts w:hint="eastAsia"/>
          <w:color w:val="000000"/>
          <w:sz w:val="28"/>
          <w:szCs w:val="28"/>
        </w:rPr>
        <w:t>次理監事聯席會議；名單如附件第</w:t>
      </w:r>
      <w:r w:rsidR="00A3792E">
        <w:rPr>
          <w:rFonts w:hint="eastAsia"/>
          <w:color w:val="000000"/>
          <w:sz w:val="28"/>
          <w:szCs w:val="28"/>
        </w:rPr>
        <w:t>33</w:t>
      </w:r>
      <w:r w:rsidR="00E724D6" w:rsidRPr="00CB640A">
        <w:rPr>
          <w:rFonts w:hint="eastAsia"/>
          <w:color w:val="000000"/>
          <w:sz w:val="28"/>
          <w:szCs w:val="28"/>
        </w:rPr>
        <w:t>頁。</w:t>
      </w:r>
      <w:r w:rsidR="00713C54" w:rsidRPr="00CB640A">
        <w:rPr>
          <w:rFonts w:hint="eastAsia"/>
          <w:color w:val="000000"/>
          <w:sz w:val="28"/>
          <w:szCs w:val="28"/>
        </w:rPr>
        <w:t xml:space="preserve"> </w:t>
      </w:r>
    </w:p>
    <w:p w:rsidR="00333ADB" w:rsidRDefault="00854F99" w:rsidP="00D33513">
      <w:pPr>
        <w:spacing w:line="330" w:lineRule="exact"/>
        <w:jc w:val="both"/>
        <w:rPr>
          <w:color w:val="000000"/>
          <w:sz w:val="28"/>
          <w:szCs w:val="28"/>
        </w:rPr>
      </w:pPr>
      <w:r w:rsidRPr="00CB640A">
        <w:rPr>
          <w:rFonts w:hint="eastAsia"/>
          <w:color w:val="000000"/>
          <w:sz w:val="28"/>
          <w:szCs w:val="28"/>
        </w:rPr>
        <w:t>決議：</w:t>
      </w:r>
      <w:r w:rsidR="00333ADB">
        <w:rPr>
          <w:rFonts w:hint="eastAsia"/>
          <w:color w:val="000000"/>
          <w:sz w:val="28"/>
          <w:szCs w:val="28"/>
        </w:rPr>
        <w:t>通過委員名單增加黃常務理事百鑄、林常務理事清祥及郭常務監事明德</w:t>
      </w:r>
    </w:p>
    <w:p w:rsidR="00B0645E" w:rsidRPr="006A401A" w:rsidRDefault="00333ADB" w:rsidP="00D33513">
      <w:pPr>
        <w:spacing w:line="330" w:lineRule="exact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</w:t>
      </w:r>
      <w:r>
        <w:rPr>
          <w:rFonts w:hint="eastAsia"/>
          <w:color w:val="000000"/>
          <w:sz w:val="28"/>
          <w:szCs w:val="28"/>
        </w:rPr>
        <w:t>三位</w:t>
      </w:r>
      <w:r w:rsidR="00E56F9A">
        <w:rPr>
          <w:rFonts w:hint="eastAsia"/>
          <w:sz w:val="28"/>
          <w:szCs w:val="28"/>
        </w:rPr>
        <w:t>。</w:t>
      </w:r>
    </w:p>
    <w:p w:rsidR="004E45AB" w:rsidRPr="00CF2089" w:rsidRDefault="004E45AB" w:rsidP="00D33513">
      <w:pPr>
        <w:spacing w:line="330" w:lineRule="exact"/>
        <w:ind w:left="841" w:hangingChars="300" w:hanging="841"/>
        <w:jc w:val="both"/>
        <w:rPr>
          <w:b/>
          <w:bCs/>
          <w:sz w:val="28"/>
          <w:szCs w:val="28"/>
        </w:rPr>
      </w:pPr>
      <w:r w:rsidRPr="00CF2089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953099"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="00F64F36">
        <w:rPr>
          <w:rFonts w:hint="eastAsia"/>
          <w:b/>
          <w:bCs/>
          <w:sz w:val="28"/>
          <w:szCs w:val="28"/>
          <w:shd w:val="pct15" w:color="auto" w:fill="FFFFFF"/>
        </w:rPr>
        <w:t>2</w:t>
      </w:r>
      <w:r w:rsidRPr="00CF2089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4E45AB" w:rsidRPr="00CF2089" w:rsidRDefault="004E45AB" w:rsidP="00D33513">
      <w:pPr>
        <w:spacing w:line="330" w:lineRule="exact"/>
        <w:ind w:left="840" w:hangingChars="300" w:hanging="840"/>
        <w:jc w:val="both"/>
        <w:rPr>
          <w:sz w:val="28"/>
          <w:szCs w:val="28"/>
        </w:rPr>
      </w:pPr>
      <w:r w:rsidRPr="00CF2089">
        <w:rPr>
          <w:rFonts w:hint="eastAsia"/>
          <w:sz w:val="28"/>
          <w:szCs w:val="28"/>
        </w:rPr>
        <w:t>案由：為聘任本會第</w:t>
      </w:r>
      <w:r w:rsidR="00953099">
        <w:rPr>
          <w:rFonts w:hint="eastAsia"/>
          <w:sz w:val="28"/>
          <w:szCs w:val="28"/>
        </w:rPr>
        <w:t>20</w:t>
      </w:r>
      <w:r w:rsidRPr="00CF2089">
        <w:rPr>
          <w:rFonts w:hint="eastAsia"/>
          <w:sz w:val="28"/>
          <w:szCs w:val="28"/>
        </w:rPr>
        <w:t>屆顧問，提請商討案</w:t>
      </w:r>
      <w:r>
        <w:rPr>
          <w:rFonts w:hint="eastAsia"/>
          <w:sz w:val="28"/>
          <w:szCs w:val="28"/>
        </w:rPr>
        <w:t>。</w:t>
      </w:r>
    </w:p>
    <w:p w:rsidR="004E45AB" w:rsidRDefault="004E45AB" w:rsidP="00D33513">
      <w:pPr>
        <w:spacing w:line="330" w:lineRule="exact"/>
        <w:ind w:left="1400" w:hangingChars="500" w:hanging="14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說明</w:t>
      </w:r>
      <w:r w:rsidRPr="00CF208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經提第</w:t>
      </w:r>
      <w:r w:rsidR="00953099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屆第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次理監事聯席會議；名單如附件第</w:t>
      </w:r>
      <w:r w:rsidR="00AA6033">
        <w:rPr>
          <w:rFonts w:hint="eastAsia"/>
          <w:sz w:val="28"/>
          <w:szCs w:val="28"/>
        </w:rPr>
        <w:t>3</w:t>
      </w:r>
      <w:r w:rsidR="00A3792E">
        <w:rPr>
          <w:rFonts w:hint="eastAsia"/>
          <w:sz w:val="28"/>
          <w:szCs w:val="28"/>
        </w:rPr>
        <w:t>4</w:t>
      </w:r>
      <w:r w:rsidR="00EB0C3F">
        <w:rPr>
          <w:rFonts w:hint="eastAsia"/>
          <w:sz w:val="28"/>
          <w:szCs w:val="28"/>
        </w:rPr>
        <w:t>~</w:t>
      </w:r>
      <w:r w:rsidR="00C36CA6">
        <w:rPr>
          <w:rFonts w:hint="eastAsia"/>
          <w:sz w:val="28"/>
          <w:szCs w:val="28"/>
        </w:rPr>
        <w:t>3</w:t>
      </w:r>
      <w:r w:rsidR="00A3792E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頁。</w:t>
      </w:r>
    </w:p>
    <w:p w:rsidR="004E45AB" w:rsidRPr="00333ADB" w:rsidRDefault="004E45AB" w:rsidP="00D33513">
      <w:pPr>
        <w:spacing w:line="33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決議</w:t>
      </w:r>
      <w:r w:rsidRPr="00CF2089">
        <w:rPr>
          <w:rFonts w:hint="eastAsia"/>
          <w:sz w:val="28"/>
          <w:szCs w:val="28"/>
        </w:rPr>
        <w:t>：</w:t>
      </w:r>
      <w:r w:rsidR="00333ADB">
        <w:rPr>
          <w:rFonts w:hint="eastAsia"/>
          <w:sz w:val="28"/>
          <w:szCs w:val="28"/>
        </w:rPr>
        <w:t>通過原台南辦事處提報曾泓翔鑑定委員，改聘為本會第</w:t>
      </w:r>
      <w:r w:rsidR="00333ADB">
        <w:rPr>
          <w:rFonts w:hint="eastAsia"/>
          <w:sz w:val="28"/>
          <w:szCs w:val="28"/>
        </w:rPr>
        <w:t>20</w:t>
      </w:r>
      <w:r w:rsidR="00333ADB">
        <w:rPr>
          <w:rFonts w:hint="eastAsia"/>
          <w:sz w:val="28"/>
          <w:szCs w:val="28"/>
        </w:rPr>
        <w:t>屆顧問。</w:t>
      </w:r>
    </w:p>
    <w:p w:rsidR="003758A5" w:rsidRDefault="003758A5" w:rsidP="00D33513">
      <w:pPr>
        <w:spacing w:line="330" w:lineRule="exact"/>
        <w:jc w:val="both"/>
        <w:rPr>
          <w:sz w:val="28"/>
          <w:szCs w:val="28"/>
        </w:rPr>
      </w:pPr>
      <w:r w:rsidRPr="0063778E">
        <w:rPr>
          <w:rFonts w:hint="eastAsia"/>
          <w:b/>
          <w:bCs/>
          <w:sz w:val="28"/>
          <w:szCs w:val="28"/>
          <w:shd w:val="pct15" w:color="auto" w:fill="FFFFFF"/>
        </w:rPr>
        <w:t>第</w:t>
      </w:r>
      <w:r w:rsidR="00953099">
        <w:rPr>
          <w:rFonts w:hint="eastAsia"/>
          <w:b/>
          <w:bCs/>
          <w:sz w:val="28"/>
          <w:szCs w:val="28"/>
          <w:shd w:val="pct15" w:color="auto" w:fill="FFFFFF"/>
        </w:rPr>
        <w:t>1</w:t>
      </w:r>
      <w:r w:rsidR="00F64F36">
        <w:rPr>
          <w:rFonts w:hint="eastAsia"/>
          <w:b/>
          <w:bCs/>
          <w:sz w:val="28"/>
          <w:szCs w:val="28"/>
          <w:shd w:val="pct15" w:color="auto" w:fill="FFFFFF"/>
        </w:rPr>
        <w:t>3</w:t>
      </w:r>
      <w:r w:rsidRPr="0063778E">
        <w:rPr>
          <w:rFonts w:hint="eastAsia"/>
          <w:b/>
          <w:bCs/>
          <w:sz w:val="28"/>
          <w:szCs w:val="28"/>
          <w:shd w:val="pct15" w:color="auto" w:fill="FFFFFF"/>
        </w:rPr>
        <w:t>案</w:t>
      </w:r>
    </w:p>
    <w:p w:rsidR="003758A5" w:rsidRDefault="003758A5" w:rsidP="00D33513">
      <w:pPr>
        <w:spacing w:line="330" w:lineRule="exact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案由：為聘任</w:t>
      </w:r>
      <w:r w:rsidR="00266B3E">
        <w:rPr>
          <w:rFonts w:hint="eastAsia"/>
          <w:bCs/>
          <w:sz w:val="28"/>
          <w:szCs w:val="28"/>
        </w:rPr>
        <w:t>本會</w:t>
      </w:r>
      <w:r>
        <w:rPr>
          <w:rFonts w:hint="eastAsia"/>
          <w:bCs/>
          <w:sz w:val="28"/>
          <w:szCs w:val="28"/>
        </w:rPr>
        <w:t>第</w:t>
      </w:r>
      <w:r w:rsidR="00953099">
        <w:rPr>
          <w:rFonts w:hint="eastAsia"/>
          <w:bCs/>
          <w:sz w:val="28"/>
          <w:szCs w:val="28"/>
        </w:rPr>
        <w:t>20</w:t>
      </w:r>
      <w:r>
        <w:rPr>
          <w:rFonts w:hint="eastAsia"/>
          <w:bCs/>
          <w:sz w:val="28"/>
          <w:szCs w:val="28"/>
        </w:rPr>
        <w:t>屆工程鑑定委員會委員，提請商討案。</w:t>
      </w:r>
    </w:p>
    <w:p w:rsidR="003758A5" w:rsidRPr="00BF2B31" w:rsidRDefault="003758A5" w:rsidP="00D33513">
      <w:pPr>
        <w:spacing w:line="330" w:lineRule="exact"/>
        <w:jc w:val="both"/>
        <w:rPr>
          <w:bCs/>
          <w:sz w:val="27"/>
          <w:szCs w:val="27"/>
        </w:rPr>
      </w:pPr>
      <w:r>
        <w:rPr>
          <w:rFonts w:hint="eastAsia"/>
          <w:bCs/>
          <w:sz w:val="28"/>
          <w:szCs w:val="28"/>
        </w:rPr>
        <w:t>說明：</w:t>
      </w:r>
      <w:r w:rsidR="00E724D6">
        <w:rPr>
          <w:rFonts w:hint="eastAsia"/>
          <w:sz w:val="28"/>
          <w:szCs w:val="28"/>
        </w:rPr>
        <w:t>經提第</w:t>
      </w:r>
      <w:r w:rsidR="00953099">
        <w:rPr>
          <w:rFonts w:hint="eastAsia"/>
          <w:sz w:val="28"/>
          <w:szCs w:val="28"/>
        </w:rPr>
        <w:t>20</w:t>
      </w:r>
      <w:r w:rsidR="00E724D6">
        <w:rPr>
          <w:rFonts w:hint="eastAsia"/>
          <w:sz w:val="28"/>
          <w:szCs w:val="28"/>
        </w:rPr>
        <w:t>屆第</w:t>
      </w:r>
      <w:r w:rsidR="00E724D6">
        <w:rPr>
          <w:rFonts w:hint="eastAsia"/>
          <w:sz w:val="28"/>
          <w:szCs w:val="28"/>
        </w:rPr>
        <w:t>1</w:t>
      </w:r>
      <w:r w:rsidR="00E724D6">
        <w:rPr>
          <w:rFonts w:hint="eastAsia"/>
          <w:sz w:val="28"/>
          <w:szCs w:val="28"/>
        </w:rPr>
        <w:t>次理監事聯席會議；名單如附件第</w:t>
      </w:r>
      <w:r w:rsidR="00EB0C3F">
        <w:rPr>
          <w:rFonts w:hint="eastAsia"/>
          <w:sz w:val="28"/>
          <w:szCs w:val="28"/>
        </w:rPr>
        <w:t>3</w:t>
      </w:r>
      <w:r w:rsidR="00A3792E">
        <w:rPr>
          <w:rFonts w:hint="eastAsia"/>
          <w:sz w:val="28"/>
          <w:szCs w:val="28"/>
        </w:rPr>
        <w:t>6</w:t>
      </w:r>
      <w:r w:rsidR="00E724D6">
        <w:rPr>
          <w:rFonts w:hint="eastAsia"/>
          <w:sz w:val="28"/>
          <w:szCs w:val="28"/>
        </w:rPr>
        <w:t>頁。</w:t>
      </w:r>
    </w:p>
    <w:p w:rsidR="004B1B76" w:rsidRPr="001C79D7" w:rsidRDefault="003758A5" w:rsidP="00D33513">
      <w:pPr>
        <w:spacing w:line="330" w:lineRule="exact"/>
        <w:jc w:val="both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決議：</w:t>
      </w:r>
      <w:r w:rsidR="001C79D7">
        <w:rPr>
          <w:rFonts w:hint="eastAsia"/>
          <w:sz w:val="28"/>
          <w:szCs w:val="28"/>
        </w:rPr>
        <w:t>通過原台南辦事處提報曾泓翔鑑定委員，改聘為本會第</w:t>
      </w:r>
      <w:r w:rsidR="001C79D7">
        <w:rPr>
          <w:rFonts w:hint="eastAsia"/>
          <w:sz w:val="28"/>
          <w:szCs w:val="28"/>
        </w:rPr>
        <w:t>20</w:t>
      </w:r>
      <w:r w:rsidR="001C79D7">
        <w:rPr>
          <w:rFonts w:hint="eastAsia"/>
          <w:sz w:val="28"/>
          <w:szCs w:val="28"/>
        </w:rPr>
        <w:t>屆顧問。</w:t>
      </w:r>
    </w:p>
    <w:p w:rsidR="00A66F6D" w:rsidRPr="00AB6EE8" w:rsidRDefault="00A66F6D" w:rsidP="00D33513">
      <w:pPr>
        <w:spacing w:line="330" w:lineRule="exact"/>
        <w:jc w:val="both"/>
        <w:rPr>
          <w:b/>
          <w:bCs/>
          <w:szCs w:val="30"/>
          <w:shd w:val="pct15" w:color="auto" w:fill="FFFFFF"/>
        </w:rPr>
      </w:pPr>
      <w:r w:rsidRPr="00AB6EE8">
        <w:rPr>
          <w:rFonts w:hint="eastAsia"/>
          <w:b/>
          <w:bCs/>
          <w:szCs w:val="30"/>
          <w:shd w:val="pct15" w:color="auto" w:fill="FFFFFF"/>
        </w:rPr>
        <w:t>第</w:t>
      </w:r>
      <w:r w:rsidR="00953099">
        <w:rPr>
          <w:rFonts w:hint="eastAsia"/>
          <w:b/>
          <w:bCs/>
          <w:szCs w:val="30"/>
          <w:shd w:val="pct15" w:color="auto" w:fill="FFFFFF"/>
        </w:rPr>
        <w:t>1</w:t>
      </w:r>
      <w:r w:rsidR="00F64F36">
        <w:rPr>
          <w:rFonts w:hint="eastAsia"/>
          <w:b/>
          <w:bCs/>
          <w:szCs w:val="30"/>
          <w:shd w:val="pct15" w:color="auto" w:fill="FFFFFF"/>
        </w:rPr>
        <w:t>4</w:t>
      </w:r>
      <w:r w:rsidRPr="00AB6EE8">
        <w:rPr>
          <w:rFonts w:hint="eastAsia"/>
          <w:b/>
          <w:bCs/>
          <w:szCs w:val="30"/>
          <w:shd w:val="pct15" w:color="auto" w:fill="FFFFFF"/>
        </w:rPr>
        <w:t>案</w:t>
      </w:r>
    </w:p>
    <w:p w:rsidR="00A66F6D" w:rsidRPr="00AB6EE8" w:rsidRDefault="00A66F6D" w:rsidP="00D33513">
      <w:pPr>
        <w:spacing w:line="330" w:lineRule="exact"/>
        <w:ind w:left="900" w:hangingChars="300" w:hanging="900"/>
        <w:jc w:val="both"/>
        <w:rPr>
          <w:szCs w:val="30"/>
        </w:rPr>
      </w:pPr>
      <w:r w:rsidRPr="00AB6EE8">
        <w:rPr>
          <w:rFonts w:hint="eastAsia"/>
          <w:szCs w:val="30"/>
        </w:rPr>
        <w:t>案由：為本會會員</w:t>
      </w:r>
      <w:r w:rsidRPr="00AB6EE8">
        <w:rPr>
          <w:rFonts w:ascii="標楷體" w:hAnsi="標楷體" w:hint="eastAsia"/>
          <w:szCs w:val="30"/>
        </w:rPr>
        <w:t>推派會員代表人選，為非登記僱用之電機技師、技術士或甲、乙種電匠或其他會員之負責人者</w:t>
      </w:r>
      <w:r w:rsidRPr="00AB6EE8">
        <w:rPr>
          <w:rFonts w:hint="eastAsia"/>
          <w:szCs w:val="30"/>
        </w:rPr>
        <w:t>，變更審查名冊如附件第</w:t>
      </w:r>
      <w:r w:rsidR="00EB0C3F">
        <w:rPr>
          <w:rFonts w:hint="eastAsia"/>
          <w:szCs w:val="30"/>
        </w:rPr>
        <w:t>3</w:t>
      </w:r>
      <w:r w:rsidR="00A3792E">
        <w:rPr>
          <w:rFonts w:hint="eastAsia"/>
          <w:szCs w:val="30"/>
        </w:rPr>
        <w:t>7</w:t>
      </w:r>
      <w:r w:rsidRPr="00AB6EE8">
        <w:rPr>
          <w:rFonts w:hint="eastAsia"/>
          <w:szCs w:val="30"/>
        </w:rPr>
        <w:t>頁，提請商討案。</w:t>
      </w:r>
    </w:p>
    <w:p w:rsidR="00A66F6D" w:rsidRPr="00AB6EE8" w:rsidRDefault="00A66F6D" w:rsidP="00D33513">
      <w:pPr>
        <w:spacing w:line="330" w:lineRule="exact"/>
        <w:jc w:val="both"/>
        <w:rPr>
          <w:szCs w:val="30"/>
        </w:rPr>
      </w:pPr>
      <w:r w:rsidRPr="00AB6EE8">
        <w:rPr>
          <w:rFonts w:hint="eastAsia"/>
          <w:szCs w:val="30"/>
        </w:rPr>
        <w:t>說明：依據本會「會員代表審查作業原則」辦理。</w:t>
      </w:r>
    </w:p>
    <w:p w:rsidR="00A66F6D" w:rsidRDefault="00A66F6D" w:rsidP="00D33513">
      <w:pPr>
        <w:spacing w:line="330" w:lineRule="exact"/>
        <w:jc w:val="both"/>
        <w:rPr>
          <w:szCs w:val="30"/>
        </w:rPr>
      </w:pPr>
      <w:r w:rsidRPr="00AB6EE8">
        <w:rPr>
          <w:rFonts w:hint="eastAsia"/>
          <w:szCs w:val="30"/>
        </w:rPr>
        <w:t>決議：</w:t>
      </w:r>
      <w:r w:rsidR="001C79D7">
        <w:rPr>
          <w:rFonts w:hint="eastAsia"/>
          <w:szCs w:val="30"/>
        </w:rPr>
        <w:t>通過。</w:t>
      </w:r>
    </w:p>
    <w:p w:rsidR="008633C7" w:rsidRPr="004150B5" w:rsidRDefault="008633C7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150B5">
        <w:rPr>
          <w:rFonts w:hint="eastAsia"/>
          <w:b/>
          <w:bCs/>
          <w:szCs w:val="30"/>
          <w:shd w:val="pct15" w:color="auto" w:fill="FFFFFF"/>
        </w:rPr>
        <w:t>第</w:t>
      </w:r>
      <w:r w:rsidR="00953099">
        <w:rPr>
          <w:rFonts w:hint="eastAsia"/>
          <w:b/>
          <w:bCs/>
          <w:szCs w:val="30"/>
          <w:shd w:val="pct15" w:color="auto" w:fill="FFFFFF"/>
        </w:rPr>
        <w:t>1</w:t>
      </w:r>
      <w:r w:rsidR="00F64F36">
        <w:rPr>
          <w:rFonts w:hint="eastAsia"/>
          <w:b/>
          <w:bCs/>
          <w:szCs w:val="30"/>
          <w:shd w:val="pct15" w:color="auto" w:fill="FFFFFF"/>
        </w:rPr>
        <w:t>5</w:t>
      </w:r>
      <w:r w:rsidRPr="004150B5">
        <w:rPr>
          <w:rFonts w:hint="eastAsia"/>
          <w:b/>
          <w:bCs/>
          <w:szCs w:val="30"/>
          <w:shd w:val="pct15" w:color="auto" w:fill="FFFFFF"/>
        </w:rPr>
        <w:t>案</w:t>
      </w:r>
    </w:p>
    <w:p w:rsidR="00F44AED" w:rsidRDefault="008633C7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A3461">
        <w:rPr>
          <w:rFonts w:ascii="標楷體" w:hAnsi="標楷體" w:hint="eastAsia"/>
          <w:szCs w:val="30"/>
        </w:rPr>
        <w:t>案由：為10</w:t>
      </w:r>
      <w:r w:rsidR="00953099">
        <w:rPr>
          <w:rFonts w:ascii="標楷體" w:hAnsi="標楷體" w:hint="eastAsia"/>
          <w:szCs w:val="30"/>
        </w:rPr>
        <w:t>9</w:t>
      </w:r>
      <w:r w:rsidRPr="004A3461">
        <w:rPr>
          <w:rFonts w:ascii="標楷體" w:hAnsi="標楷體" w:hint="eastAsia"/>
          <w:szCs w:val="30"/>
        </w:rPr>
        <w:t>年度</w:t>
      </w:r>
      <w:r w:rsidR="00D06330">
        <w:rPr>
          <w:rFonts w:ascii="標楷體" w:hAnsi="標楷體" w:hint="eastAsia"/>
          <w:szCs w:val="30"/>
        </w:rPr>
        <w:t>11~12</w:t>
      </w:r>
      <w:r w:rsidRPr="004A3461">
        <w:rPr>
          <w:rFonts w:ascii="標楷體" w:hAnsi="標楷體" w:hint="eastAsia"/>
          <w:szCs w:val="30"/>
        </w:rPr>
        <w:t>月份新加入會員</w:t>
      </w:r>
      <w:r w:rsidR="00615C66">
        <w:rPr>
          <w:rFonts w:ascii="標楷體" w:hAnsi="標楷體" w:hint="eastAsia"/>
          <w:szCs w:val="30"/>
          <w:u w:val="single"/>
        </w:rPr>
        <w:t>安安科技股份</w:t>
      </w:r>
      <w:r w:rsidR="00F44AED" w:rsidRPr="00031E6D">
        <w:rPr>
          <w:rFonts w:ascii="標楷體" w:hAnsi="標楷體" w:hint="eastAsia"/>
          <w:szCs w:val="30"/>
          <w:u w:val="single"/>
        </w:rPr>
        <w:t>有限公司</w:t>
      </w:r>
      <w:r w:rsidRPr="004A3461">
        <w:rPr>
          <w:rFonts w:ascii="標楷體" w:hAnsi="標楷體" w:hint="eastAsia"/>
          <w:szCs w:val="30"/>
        </w:rPr>
        <w:t>等</w:t>
      </w:r>
      <w:r w:rsidR="00615C66">
        <w:rPr>
          <w:rFonts w:ascii="標楷體" w:hAnsi="標楷體" w:hint="eastAsia"/>
          <w:szCs w:val="30"/>
        </w:rPr>
        <w:t>40</w:t>
      </w:r>
      <w:r w:rsidRPr="004A3461">
        <w:rPr>
          <w:rFonts w:ascii="標楷體" w:hAnsi="標楷體" w:hint="eastAsia"/>
          <w:szCs w:val="30"/>
        </w:rPr>
        <w:t>家申請</w:t>
      </w:r>
    </w:p>
    <w:p w:rsidR="008633C7" w:rsidRPr="004A3461" w:rsidRDefault="00F44AED" w:rsidP="00D33513">
      <w:pPr>
        <w:spacing w:line="330" w:lineRule="exact"/>
        <w:jc w:val="both"/>
        <w:rPr>
          <w:rFonts w:ascii="標楷體" w:hAnsi="標楷體"/>
          <w:szCs w:val="30"/>
        </w:rPr>
      </w:pPr>
      <w:r>
        <w:rPr>
          <w:rFonts w:ascii="標楷體" w:hAnsi="標楷體" w:hint="eastAsia"/>
          <w:szCs w:val="30"/>
        </w:rPr>
        <w:t xml:space="preserve">      </w:t>
      </w:r>
      <w:r w:rsidR="008633C7" w:rsidRPr="004A3461">
        <w:rPr>
          <w:rFonts w:ascii="標楷體" w:hAnsi="標楷體" w:hint="eastAsia"/>
          <w:szCs w:val="30"/>
        </w:rPr>
        <w:t>入會案，提請追認審議。</w:t>
      </w:r>
    </w:p>
    <w:p w:rsidR="00F44AED" w:rsidRDefault="008633C7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A3461">
        <w:rPr>
          <w:rFonts w:ascii="標楷體" w:hAnsi="標楷體" w:hint="eastAsia"/>
          <w:szCs w:val="30"/>
        </w:rPr>
        <w:t>說明：</w:t>
      </w:r>
      <w:r w:rsidR="00615C66">
        <w:rPr>
          <w:rFonts w:ascii="標楷體" w:hAnsi="標楷體" w:hint="eastAsia"/>
          <w:szCs w:val="30"/>
          <w:u w:val="single"/>
        </w:rPr>
        <w:t>安安科技股份</w:t>
      </w:r>
      <w:r w:rsidR="00615C66" w:rsidRPr="00031E6D">
        <w:rPr>
          <w:rFonts w:ascii="標楷體" w:hAnsi="標楷體" w:hint="eastAsia"/>
          <w:szCs w:val="30"/>
          <w:u w:val="single"/>
        </w:rPr>
        <w:t>有限公司</w:t>
      </w:r>
      <w:r w:rsidRPr="004A3461">
        <w:rPr>
          <w:rFonts w:ascii="標楷體" w:hAnsi="標楷體" w:hint="eastAsia"/>
          <w:szCs w:val="30"/>
        </w:rPr>
        <w:t>等</w:t>
      </w:r>
      <w:r w:rsidR="00615C66">
        <w:rPr>
          <w:rFonts w:ascii="標楷體" w:hAnsi="標楷體" w:hint="eastAsia"/>
          <w:szCs w:val="30"/>
        </w:rPr>
        <w:t>40</w:t>
      </w:r>
      <w:r w:rsidRPr="004A3461">
        <w:rPr>
          <w:rFonts w:ascii="標楷體" w:hAnsi="標楷體" w:hint="eastAsia"/>
          <w:szCs w:val="30"/>
        </w:rPr>
        <w:t>家於10</w:t>
      </w:r>
      <w:r w:rsidR="00953099">
        <w:rPr>
          <w:rFonts w:ascii="標楷體" w:hAnsi="標楷體" w:hint="eastAsia"/>
          <w:szCs w:val="30"/>
        </w:rPr>
        <w:t>9</w:t>
      </w:r>
      <w:r w:rsidRPr="004A3461">
        <w:rPr>
          <w:rFonts w:ascii="標楷體" w:hAnsi="標楷體" w:hint="eastAsia"/>
          <w:szCs w:val="30"/>
        </w:rPr>
        <w:t>年度</w:t>
      </w:r>
      <w:r w:rsidR="00615C66">
        <w:rPr>
          <w:rFonts w:ascii="標楷體" w:hAnsi="標楷體" w:hint="eastAsia"/>
          <w:szCs w:val="30"/>
        </w:rPr>
        <w:t>11~</w:t>
      </w:r>
      <w:r w:rsidR="00953099">
        <w:rPr>
          <w:rFonts w:ascii="標楷體" w:hAnsi="標楷體" w:hint="eastAsia"/>
          <w:szCs w:val="30"/>
        </w:rPr>
        <w:t>12</w:t>
      </w:r>
      <w:r w:rsidRPr="004A3461">
        <w:rPr>
          <w:rFonts w:ascii="標楷體" w:hAnsi="標楷體" w:hint="eastAsia"/>
          <w:szCs w:val="30"/>
        </w:rPr>
        <w:t>月份申請入會，所交</w:t>
      </w:r>
    </w:p>
    <w:p w:rsidR="001C79D7" w:rsidRDefault="00F44AED" w:rsidP="00D33513">
      <w:pPr>
        <w:spacing w:line="330" w:lineRule="exact"/>
        <w:jc w:val="both"/>
        <w:rPr>
          <w:rFonts w:ascii="標楷體" w:hAnsi="標楷體"/>
          <w:szCs w:val="30"/>
        </w:rPr>
      </w:pPr>
      <w:r>
        <w:rPr>
          <w:rFonts w:ascii="標楷體" w:hAnsi="標楷體" w:hint="eastAsia"/>
          <w:szCs w:val="30"/>
        </w:rPr>
        <w:t xml:space="preserve">      </w:t>
      </w:r>
      <w:r w:rsidR="008633C7" w:rsidRPr="004A3461">
        <w:rPr>
          <w:rFonts w:ascii="標楷體" w:hAnsi="標楷體" w:hint="eastAsia"/>
          <w:szCs w:val="30"/>
        </w:rPr>
        <w:t>證件齊全，並已繳清各項規費</w:t>
      </w:r>
      <w:r w:rsidR="002334F1">
        <w:rPr>
          <w:rFonts w:ascii="標楷體" w:hAnsi="標楷體" w:hint="eastAsia"/>
          <w:szCs w:val="30"/>
        </w:rPr>
        <w:t>，</w:t>
      </w:r>
      <w:r w:rsidR="002334F1" w:rsidRPr="00AB6EE8">
        <w:rPr>
          <w:rFonts w:hint="eastAsia"/>
          <w:szCs w:val="30"/>
        </w:rPr>
        <w:t>名</w:t>
      </w:r>
      <w:r w:rsidR="002334F1">
        <w:rPr>
          <w:rFonts w:hint="eastAsia"/>
          <w:szCs w:val="30"/>
        </w:rPr>
        <w:t>單</w:t>
      </w:r>
      <w:r w:rsidR="002334F1" w:rsidRPr="00AB6EE8">
        <w:rPr>
          <w:rFonts w:hint="eastAsia"/>
          <w:szCs w:val="30"/>
        </w:rPr>
        <w:t>如附件第</w:t>
      </w:r>
      <w:r w:rsidR="00EB0C3F">
        <w:rPr>
          <w:rFonts w:hint="eastAsia"/>
          <w:szCs w:val="30"/>
        </w:rPr>
        <w:t>3</w:t>
      </w:r>
      <w:r w:rsidR="00A3792E">
        <w:rPr>
          <w:rFonts w:hint="eastAsia"/>
          <w:szCs w:val="30"/>
        </w:rPr>
        <w:t>8</w:t>
      </w:r>
      <w:r w:rsidR="00615C66">
        <w:rPr>
          <w:rFonts w:hint="eastAsia"/>
          <w:szCs w:val="30"/>
        </w:rPr>
        <w:t>~39</w:t>
      </w:r>
      <w:r w:rsidR="002334F1" w:rsidRPr="00AB6EE8">
        <w:rPr>
          <w:rFonts w:hint="eastAsia"/>
          <w:szCs w:val="30"/>
        </w:rPr>
        <w:t>頁</w:t>
      </w:r>
      <w:r w:rsidR="008633C7" w:rsidRPr="004A3461">
        <w:rPr>
          <w:rFonts w:ascii="標楷體" w:hAnsi="標楷體" w:hint="eastAsia"/>
          <w:szCs w:val="30"/>
        </w:rPr>
        <w:t>，提請追認審議，</w:t>
      </w:r>
    </w:p>
    <w:p w:rsidR="008633C7" w:rsidRPr="004A3461" w:rsidRDefault="001C79D7" w:rsidP="00D33513">
      <w:pPr>
        <w:spacing w:line="330" w:lineRule="exact"/>
        <w:jc w:val="both"/>
        <w:rPr>
          <w:rFonts w:ascii="標楷體" w:hAnsi="標楷體"/>
          <w:szCs w:val="30"/>
        </w:rPr>
      </w:pPr>
      <w:r>
        <w:rPr>
          <w:rFonts w:ascii="標楷體" w:hAnsi="標楷體" w:hint="eastAsia"/>
          <w:szCs w:val="30"/>
        </w:rPr>
        <w:t xml:space="preserve">      </w:t>
      </w:r>
      <w:r w:rsidR="008633C7" w:rsidRPr="004A3461">
        <w:rPr>
          <w:rFonts w:ascii="標楷體" w:hAnsi="標楷體" w:hint="eastAsia"/>
          <w:szCs w:val="30"/>
        </w:rPr>
        <w:t>通過後呈報主管機關。</w:t>
      </w:r>
    </w:p>
    <w:p w:rsidR="008633C7" w:rsidRDefault="008633C7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A3461">
        <w:rPr>
          <w:rFonts w:ascii="標楷體" w:hAnsi="標楷體" w:hint="eastAsia"/>
          <w:szCs w:val="30"/>
        </w:rPr>
        <w:t>決議：</w:t>
      </w:r>
      <w:r w:rsidR="001C79D7">
        <w:rPr>
          <w:rFonts w:ascii="標楷體" w:hAnsi="標楷體" w:hint="eastAsia"/>
          <w:szCs w:val="30"/>
        </w:rPr>
        <w:t>通過。</w:t>
      </w:r>
    </w:p>
    <w:p w:rsidR="0077768A" w:rsidRPr="004150B5" w:rsidRDefault="0077768A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150B5">
        <w:rPr>
          <w:rFonts w:hint="eastAsia"/>
          <w:b/>
          <w:bCs/>
          <w:szCs w:val="30"/>
          <w:shd w:val="pct15" w:color="auto" w:fill="FFFFFF"/>
        </w:rPr>
        <w:t>第</w:t>
      </w:r>
      <w:r w:rsidR="00953099">
        <w:rPr>
          <w:rFonts w:hint="eastAsia"/>
          <w:b/>
          <w:bCs/>
          <w:szCs w:val="30"/>
          <w:shd w:val="pct15" w:color="auto" w:fill="FFFFFF"/>
        </w:rPr>
        <w:t>1</w:t>
      </w:r>
      <w:r w:rsidR="00F64F36">
        <w:rPr>
          <w:rFonts w:hint="eastAsia"/>
          <w:b/>
          <w:bCs/>
          <w:szCs w:val="30"/>
          <w:shd w:val="pct15" w:color="auto" w:fill="FFFFFF"/>
        </w:rPr>
        <w:t>6</w:t>
      </w:r>
      <w:r w:rsidRPr="004150B5">
        <w:rPr>
          <w:rFonts w:hint="eastAsia"/>
          <w:b/>
          <w:bCs/>
          <w:szCs w:val="30"/>
          <w:shd w:val="pct15" w:color="auto" w:fill="FFFFFF"/>
        </w:rPr>
        <w:t>案</w:t>
      </w:r>
    </w:p>
    <w:p w:rsidR="0077768A" w:rsidRDefault="0077768A" w:rsidP="00D33513">
      <w:pPr>
        <w:spacing w:line="330" w:lineRule="exact"/>
        <w:jc w:val="both"/>
        <w:rPr>
          <w:rFonts w:ascii="標楷體" w:hAnsi="標楷體"/>
          <w:szCs w:val="30"/>
        </w:rPr>
      </w:pPr>
      <w:r>
        <w:rPr>
          <w:rFonts w:ascii="標楷體" w:hAnsi="標楷體" w:hint="eastAsia"/>
          <w:szCs w:val="30"/>
        </w:rPr>
        <w:t>提案人：</w:t>
      </w:r>
      <w:r w:rsidRPr="0077768A">
        <w:rPr>
          <w:rFonts w:ascii="標楷體" w:hAnsi="標楷體" w:hint="eastAsia"/>
          <w:szCs w:val="30"/>
        </w:rPr>
        <w:t>金電屋電機企業有限公司</w:t>
      </w:r>
    </w:p>
    <w:p w:rsidR="0077768A" w:rsidRDefault="0077768A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A3461">
        <w:rPr>
          <w:rFonts w:ascii="標楷體" w:hAnsi="標楷體" w:hint="eastAsia"/>
          <w:szCs w:val="30"/>
        </w:rPr>
        <w:t>案由：</w:t>
      </w:r>
      <w:r>
        <w:rPr>
          <w:rFonts w:ascii="標楷體" w:hAnsi="標楷體" w:hint="eastAsia"/>
          <w:szCs w:val="30"/>
        </w:rPr>
        <w:t>為有關</w:t>
      </w:r>
      <w:r w:rsidRPr="0077768A">
        <w:rPr>
          <w:rFonts w:ascii="標楷體" w:hAnsi="標楷體" w:hint="eastAsia"/>
          <w:szCs w:val="30"/>
        </w:rPr>
        <w:t>乙級太陽光電設置證照，可登錄為承裝業技術員</w:t>
      </w:r>
      <w:r>
        <w:rPr>
          <w:rFonts w:ascii="標楷體" w:hAnsi="標楷體" w:hint="eastAsia"/>
          <w:szCs w:val="30"/>
        </w:rPr>
        <w:t>之</w:t>
      </w:r>
      <w:r w:rsidRPr="0077768A">
        <w:rPr>
          <w:rFonts w:ascii="標楷體" w:hAnsi="標楷體" w:hint="eastAsia"/>
          <w:szCs w:val="30"/>
        </w:rPr>
        <w:t>建議</w:t>
      </w:r>
      <w:r w:rsidRPr="004A3461">
        <w:rPr>
          <w:rFonts w:ascii="標楷體" w:hAnsi="標楷體" w:hint="eastAsia"/>
          <w:szCs w:val="30"/>
        </w:rPr>
        <w:t>，提請</w:t>
      </w:r>
    </w:p>
    <w:p w:rsidR="0077768A" w:rsidRPr="004A3461" w:rsidRDefault="0077768A" w:rsidP="00D33513">
      <w:pPr>
        <w:spacing w:line="330" w:lineRule="exact"/>
        <w:jc w:val="both"/>
        <w:rPr>
          <w:rFonts w:ascii="標楷體" w:hAnsi="標楷體"/>
          <w:szCs w:val="30"/>
        </w:rPr>
      </w:pPr>
      <w:r>
        <w:rPr>
          <w:rFonts w:ascii="標楷體" w:hAnsi="標楷體" w:hint="eastAsia"/>
          <w:szCs w:val="30"/>
        </w:rPr>
        <w:t xml:space="preserve">      商討案</w:t>
      </w:r>
      <w:r w:rsidRPr="004A3461">
        <w:rPr>
          <w:rFonts w:ascii="標楷體" w:hAnsi="標楷體" w:hint="eastAsia"/>
          <w:szCs w:val="30"/>
        </w:rPr>
        <w:t>。</w:t>
      </w:r>
    </w:p>
    <w:p w:rsidR="0077768A" w:rsidRPr="004A3461" w:rsidRDefault="0077768A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A3461">
        <w:rPr>
          <w:rFonts w:ascii="標楷體" w:hAnsi="標楷體" w:hint="eastAsia"/>
          <w:szCs w:val="30"/>
        </w:rPr>
        <w:t>說明：</w:t>
      </w:r>
      <w:r>
        <w:rPr>
          <w:rFonts w:ascii="標楷體" w:hAnsi="標楷體" w:hint="eastAsia"/>
          <w:szCs w:val="30"/>
        </w:rPr>
        <w:t>檢附</w:t>
      </w:r>
      <w:r w:rsidRPr="0077768A">
        <w:rPr>
          <w:rFonts w:ascii="標楷體" w:hAnsi="標楷體" w:hint="eastAsia"/>
          <w:szCs w:val="30"/>
        </w:rPr>
        <w:t>金電屋電機企業有限公司</w:t>
      </w:r>
      <w:r>
        <w:rPr>
          <w:rFonts w:ascii="標楷體" w:hAnsi="標楷體" w:hint="eastAsia"/>
          <w:szCs w:val="30"/>
        </w:rPr>
        <w:t>提案表</w:t>
      </w:r>
      <w:r w:rsidRPr="00AB6EE8">
        <w:rPr>
          <w:rFonts w:hint="eastAsia"/>
          <w:szCs w:val="30"/>
        </w:rPr>
        <w:t>如附件第</w:t>
      </w:r>
      <w:r w:rsidR="00615C66">
        <w:rPr>
          <w:rFonts w:hint="eastAsia"/>
          <w:szCs w:val="30"/>
        </w:rPr>
        <w:t>40</w:t>
      </w:r>
      <w:r w:rsidRPr="00AB6EE8">
        <w:rPr>
          <w:rFonts w:hint="eastAsia"/>
          <w:szCs w:val="30"/>
        </w:rPr>
        <w:t>頁</w:t>
      </w:r>
      <w:r w:rsidRPr="004A3461">
        <w:rPr>
          <w:rFonts w:ascii="標楷體" w:hAnsi="標楷體" w:hint="eastAsia"/>
          <w:szCs w:val="30"/>
        </w:rPr>
        <w:t>。</w:t>
      </w:r>
    </w:p>
    <w:p w:rsidR="0077768A" w:rsidRDefault="0077768A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A3461">
        <w:rPr>
          <w:rFonts w:ascii="標楷體" w:hAnsi="標楷體" w:hint="eastAsia"/>
          <w:szCs w:val="30"/>
        </w:rPr>
        <w:t>決議：</w:t>
      </w:r>
      <w:r w:rsidR="000E6D86">
        <w:rPr>
          <w:rFonts w:ascii="標楷體" w:hAnsi="標楷體" w:hint="eastAsia"/>
          <w:szCs w:val="30"/>
        </w:rPr>
        <w:t>通過維持原狀。</w:t>
      </w:r>
    </w:p>
    <w:p w:rsidR="00B45912" w:rsidRPr="004150B5" w:rsidRDefault="00B45912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150B5">
        <w:rPr>
          <w:rFonts w:hint="eastAsia"/>
          <w:b/>
          <w:bCs/>
          <w:szCs w:val="30"/>
          <w:shd w:val="pct15" w:color="auto" w:fill="FFFFFF"/>
        </w:rPr>
        <w:t>第</w:t>
      </w:r>
      <w:r w:rsidR="00953099">
        <w:rPr>
          <w:rFonts w:hint="eastAsia"/>
          <w:b/>
          <w:bCs/>
          <w:szCs w:val="30"/>
          <w:shd w:val="pct15" w:color="auto" w:fill="FFFFFF"/>
        </w:rPr>
        <w:t>1</w:t>
      </w:r>
      <w:r w:rsidR="00F64F36">
        <w:rPr>
          <w:rFonts w:hint="eastAsia"/>
          <w:b/>
          <w:bCs/>
          <w:szCs w:val="30"/>
          <w:shd w:val="pct15" w:color="auto" w:fill="FFFFFF"/>
        </w:rPr>
        <w:t>7</w:t>
      </w:r>
      <w:r w:rsidRPr="004150B5">
        <w:rPr>
          <w:rFonts w:hint="eastAsia"/>
          <w:b/>
          <w:bCs/>
          <w:szCs w:val="30"/>
          <w:shd w:val="pct15" w:color="auto" w:fill="FFFFFF"/>
        </w:rPr>
        <w:t>案</w:t>
      </w:r>
    </w:p>
    <w:p w:rsidR="00B45912" w:rsidRDefault="00B45912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A3461">
        <w:rPr>
          <w:rFonts w:ascii="標楷體" w:hAnsi="標楷體" w:hint="eastAsia"/>
          <w:szCs w:val="30"/>
        </w:rPr>
        <w:t>案由：</w:t>
      </w:r>
      <w:r>
        <w:rPr>
          <w:rFonts w:ascii="標楷體" w:hAnsi="標楷體" w:hint="eastAsia"/>
          <w:szCs w:val="30"/>
        </w:rPr>
        <w:t>為新竹辦事處王滄和代表及鄒祥代表陳情</w:t>
      </w:r>
      <w:r w:rsidRPr="0077768A">
        <w:rPr>
          <w:rFonts w:ascii="標楷體" w:hAnsi="標楷體" w:hint="eastAsia"/>
          <w:szCs w:val="30"/>
        </w:rPr>
        <w:t>，</w:t>
      </w:r>
      <w:r>
        <w:rPr>
          <w:rFonts w:ascii="標楷體" w:hAnsi="標楷體" w:hint="eastAsia"/>
          <w:szCs w:val="30"/>
        </w:rPr>
        <w:t>有關對於辦事處主任有權</w:t>
      </w:r>
    </w:p>
    <w:p w:rsidR="00B45912" w:rsidRDefault="00B45912" w:rsidP="00D33513">
      <w:pPr>
        <w:spacing w:line="330" w:lineRule="exact"/>
        <w:jc w:val="both"/>
        <w:rPr>
          <w:rFonts w:ascii="標楷體" w:hAnsi="標楷體"/>
          <w:szCs w:val="30"/>
        </w:rPr>
      </w:pPr>
      <w:r>
        <w:rPr>
          <w:rFonts w:ascii="標楷體" w:hAnsi="標楷體" w:hint="eastAsia"/>
          <w:szCs w:val="30"/>
        </w:rPr>
        <w:t xml:space="preserve">      逕以推荐理、監事方式，送區公會理監事會議審酌一節疑義</w:t>
      </w:r>
      <w:r w:rsidRPr="004A3461">
        <w:rPr>
          <w:rFonts w:ascii="標楷體" w:hAnsi="標楷體" w:hint="eastAsia"/>
          <w:szCs w:val="30"/>
        </w:rPr>
        <w:t>，提請</w:t>
      </w:r>
    </w:p>
    <w:p w:rsidR="00B45912" w:rsidRPr="004A3461" w:rsidRDefault="00B45912" w:rsidP="00D33513">
      <w:pPr>
        <w:spacing w:line="330" w:lineRule="exact"/>
        <w:jc w:val="both"/>
        <w:rPr>
          <w:rFonts w:ascii="標楷體" w:hAnsi="標楷體"/>
          <w:szCs w:val="30"/>
        </w:rPr>
      </w:pPr>
      <w:r>
        <w:rPr>
          <w:rFonts w:ascii="標楷體" w:hAnsi="標楷體" w:hint="eastAsia"/>
          <w:szCs w:val="30"/>
        </w:rPr>
        <w:t xml:space="preserve">      商討案</w:t>
      </w:r>
      <w:r w:rsidRPr="004A3461">
        <w:rPr>
          <w:rFonts w:ascii="標楷體" w:hAnsi="標楷體" w:hint="eastAsia"/>
          <w:szCs w:val="30"/>
        </w:rPr>
        <w:t>。</w:t>
      </w:r>
    </w:p>
    <w:p w:rsidR="00B45912" w:rsidRPr="004A3461" w:rsidRDefault="00B45912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A3461">
        <w:rPr>
          <w:rFonts w:ascii="標楷體" w:hAnsi="標楷體" w:hint="eastAsia"/>
          <w:szCs w:val="30"/>
        </w:rPr>
        <w:t>說明：</w:t>
      </w:r>
      <w:r>
        <w:rPr>
          <w:rFonts w:ascii="標楷體" w:hAnsi="標楷體" w:hint="eastAsia"/>
          <w:szCs w:val="30"/>
        </w:rPr>
        <w:t>檢附王滄和代表及鄒祥代表陳情書</w:t>
      </w:r>
      <w:r w:rsidRPr="00AB6EE8">
        <w:rPr>
          <w:rFonts w:hint="eastAsia"/>
          <w:szCs w:val="30"/>
        </w:rPr>
        <w:t>如附件第</w:t>
      </w:r>
      <w:r w:rsidR="00A3792E">
        <w:rPr>
          <w:rFonts w:hint="eastAsia"/>
          <w:szCs w:val="30"/>
        </w:rPr>
        <w:t>4</w:t>
      </w:r>
      <w:r w:rsidR="00615C66">
        <w:rPr>
          <w:rFonts w:hint="eastAsia"/>
          <w:szCs w:val="30"/>
        </w:rPr>
        <w:t>1</w:t>
      </w:r>
      <w:r w:rsidRPr="00AB6EE8">
        <w:rPr>
          <w:rFonts w:hint="eastAsia"/>
          <w:szCs w:val="30"/>
        </w:rPr>
        <w:t>頁</w:t>
      </w:r>
      <w:r w:rsidRPr="004A3461">
        <w:rPr>
          <w:rFonts w:ascii="標楷體" w:hAnsi="標楷體" w:hint="eastAsia"/>
          <w:szCs w:val="30"/>
        </w:rPr>
        <w:t>。</w:t>
      </w:r>
    </w:p>
    <w:p w:rsidR="00B45912" w:rsidRDefault="00B45912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A3461">
        <w:rPr>
          <w:rFonts w:ascii="標楷體" w:hAnsi="標楷體" w:hint="eastAsia"/>
          <w:szCs w:val="30"/>
        </w:rPr>
        <w:t>決議：</w:t>
      </w:r>
      <w:r w:rsidR="000E6D86">
        <w:rPr>
          <w:rFonts w:ascii="標楷體" w:hAnsi="標楷體" w:hint="eastAsia"/>
          <w:szCs w:val="30"/>
        </w:rPr>
        <w:t>通過依本會章程第33條回覆辦理。</w:t>
      </w:r>
    </w:p>
    <w:p w:rsidR="00CD6C36" w:rsidRDefault="00CD6C36" w:rsidP="00D33513">
      <w:pPr>
        <w:spacing w:line="330" w:lineRule="exact"/>
        <w:jc w:val="both"/>
        <w:rPr>
          <w:rFonts w:hint="eastAsia"/>
          <w:b/>
          <w:bCs/>
          <w:szCs w:val="30"/>
          <w:shd w:val="pct15" w:color="auto" w:fill="FFFFFF"/>
        </w:rPr>
      </w:pPr>
    </w:p>
    <w:p w:rsidR="00DA664C" w:rsidRPr="004150B5" w:rsidRDefault="00DA664C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150B5">
        <w:rPr>
          <w:rFonts w:hint="eastAsia"/>
          <w:b/>
          <w:bCs/>
          <w:szCs w:val="30"/>
          <w:shd w:val="pct15" w:color="auto" w:fill="FFFFFF"/>
        </w:rPr>
        <w:lastRenderedPageBreak/>
        <w:t>第</w:t>
      </w:r>
      <w:r>
        <w:rPr>
          <w:rFonts w:hint="eastAsia"/>
          <w:b/>
          <w:bCs/>
          <w:szCs w:val="30"/>
          <w:shd w:val="pct15" w:color="auto" w:fill="FFFFFF"/>
        </w:rPr>
        <w:t>18</w:t>
      </w:r>
      <w:r w:rsidRPr="004150B5">
        <w:rPr>
          <w:rFonts w:hint="eastAsia"/>
          <w:b/>
          <w:bCs/>
          <w:szCs w:val="30"/>
          <w:shd w:val="pct15" w:color="auto" w:fill="FFFFFF"/>
        </w:rPr>
        <w:t>案</w:t>
      </w:r>
    </w:p>
    <w:p w:rsidR="00DA664C" w:rsidRDefault="00DA664C" w:rsidP="00D33513">
      <w:pPr>
        <w:spacing w:line="330" w:lineRule="exact"/>
        <w:jc w:val="both"/>
        <w:rPr>
          <w:rFonts w:ascii="標楷體" w:hAnsi="標楷體"/>
          <w:szCs w:val="30"/>
        </w:rPr>
      </w:pPr>
      <w:r>
        <w:rPr>
          <w:rFonts w:ascii="標楷體" w:hAnsi="標楷體" w:hint="eastAsia"/>
          <w:szCs w:val="30"/>
        </w:rPr>
        <w:t>提案人：彰化辦事處</w:t>
      </w:r>
    </w:p>
    <w:p w:rsidR="00DA664C" w:rsidRDefault="00DA664C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A3461">
        <w:rPr>
          <w:rFonts w:ascii="標楷體" w:hAnsi="標楷體" w:hint="eastAsia"/>
          <w:szCs w:val="30"/>
        </w:rPr>
        <w:t>案由：</w:t>
      </w:r>
      <w:r>
        <w:rPr>
          <w:rFonts w:ascii="標楷體" w:hAnsi="標楷體" w:hint="eastAsia"/>
          <w:szCs w:val="30"/>
        </w:rPr>
        <w:t>為彰化辦事處</w:t>
      </w:r>
      <w:r w:rsidRPr="00DA664C">
        <w:rPr>
          <w:rFonts w:ascii="標楷體" w:hAnsi="標楷體" w:hint="eastAsia"/>
          <w:szCs w:val="30"/>
        </w:rPr>
        <w:t>第20屆第2次委員會議建議，110年度經濟部能源局電力</w:t>
      </w:r>
    </w:p>
    <w:p w:rsidR="00DA664C" w:rsidRPr="004A3461" w:rsidRDefault="00DA664C" w:rsidP="00D33513">
      <w:pPr>
        <w:spacing w:line="330" w:lineRule="exact"/>
        <w:jc w:val="both"/>
        <w:rPr>
          <w:rFonts w:ascii="標楷體" w:hAnsi="標楷體"/>
          <w:szCs w:val="30"/>
        </w:rPr>
      </w:pPr>
      <w:r>
        <w:rPr>
          <w:rFonts w:ascii="標楷體" w:hAnsi="標楷體" w:hint="eastAsia"/>
          <w:szCs w:val="30"/>
        </w:rPr>
        <w:t xml:space="preserve">      </w:t>
      </w:r>
      <w:r w:rsidRPr="00DA664C">
        <w:rPr>
          <w:rFonts w:ascii="標楷體" w:hAnsi="標楷體" w:hint="eastAsia"/>
          <w:szCs w:val="30"/>
        </w:rPr>
        <w:t>工程行業技術人員回訓至彰化辦理</w:t>
      </w:r>
      <w:r w:rsidRPr="004A3461">
        <w:rPr>
          <w:rFonts w:ascii="標楷體" w:hAnsi="標楷體" w:hint="eastAsia"/>
          <w:szCs w:val="30"/>
        </w:rPr>
        <w:t>，提請</w:t>
      </w:r>
      <w:r>
        <w:rPr>
          <w:rFonts w:ascii="標楷體" w:hAnsi="標楷體" w:hint="eastAsia"/>
          <w:szCs w:val="30"/>
        </w:rPr>
        <w:t>商討案</w:t>
      </w:r>
      <w:r w:rsidRPr="004A3461">
        <w:rPr>
          <w:rFonts w:ascii="標楷體" w:hAnsi="標楷體" w:hint="eastAsia"/>
          <w:szCs w:val="30"/>
        </w:rPr>
        <w:t>。</w:t>
      </w:r>
    </w:p>
    <w:p w:rsidR="00DA664C" w:rsidRPr="004A3461" w:rsidRDefault="00DA664C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A3461">
        <w:rPr>
          <w:rFonts w:ascii="標楷體" w:hAnsi="標楷體" w:hint="eastAsia"/>
          <w:szCs w:val="30"/>
        </w:rPr>
        <w:t>說明：</w:t>
      </w:r>
      <w:r>
        <w:rPr>
          <w:rFonts w:ascii="標楷體" w:hAnsi="標楷體" w:hint="eastAsia"/>
          <w:szCs w:val="30"/>
        </w:rPr>
        <w:t>檢附彰化辦事處台區電程會彰辦字第002號函</w:t>
      </w:r>
      <w:r w:rsidRPr="00AB6EE8">
        <w:rPr>
          <w:rFonts w:hint="eastAsia"/>
          <w:szCs w:val="30"/>
        </w:rPr>
        <w:t>如附件第</w:t>
      </w:r>
      <w:r>
        <w:rPr>
          <w:rFonts w:hint="eastAsia"/>
          <w:szCs w:val="30"/>
        </w:rPr>
        <w:t>42</w:t>
      </w:r>
      <w:r w:rsidRPr="00AB6EE8">
        <w:rPr>
          <w:rFonts w:hint="eastAsia"/>
          <w:szCs w:val="30"/>
        </w:rPr>
        <w:t>頁</w:t>
      </w:r>
      <w:r w:rsidRPr="004A3461">
        <w:rPr>
          <w:rFonts w:ascii="標楷體" w:hAnsi="標楷體" w:hint="eastAsia"/>
          <w:szCs w:val="30"/>
        </w:rPr>
        <w:t>。</w:t>
      </w:r>
    </w:p>
    <w:p w:rsidR="00DA664C" w:rsidRDefault="00DA664C" w:rsidP="00D33513">
      <w:pPr>
        <w:spacing w:line="330" w:lineRule="exact"/>
        <w:jc w:val="both"/>
        <w:rPr>
          <w:rFonts w:ascii="標楷體" w:hAnsi="標楷體"/>
          <w:szCs w:val="30"/>
        </w:rPr>
      </w:pPr>
      <w:r w:rsidRPr="004A3461">
        <w:rPr>
          <w:rFonts w:ascii="標楷體" w:hAnsi="標楷體" w:hint="eastAsia"/>
          <w:szCs w:val="30"/>
        </w:rPr>
        <w:t>決議：</w:t>
      </w:r>
      <w:r w:rsidR="000E6D86">
        <w:rPr>
          <w:rFonts w:ascii="標楷體" w:hAnsi="標楷體" w:hint="eastAsia"/>
          <w:szCs w:val="30"/>
        </w:rPr>
        <w:t>通過再與經濟部能源局及資策會研商辦理。</w:t>
      </w:r>
    </w:p>
    <w:p w:rsidR="00407E43" w:rsidRPr="007B44B3" w:rsidRDefault="00407E43" w:rsidP="00815567">
      <w:pPr>
        <w:spacing w:line="340" w:lineRule="exact"/>
        <w:jc w:val="both"/>
        <w:rPr>
          <w:bCs/>
          <w:sz w:val="28"/>
          <w:szCs w:val="28"/>
        </w:rPr>
      </w:pPr>
      <w:r w:rsidRPr="00407E43">
        <w:rPr>
          <w:rFonts w:hint="eastAsia"/>
          <w:b/>
          <w:sz w:val="28"/>
          <w:szCs w:val="28"/>
          <w:shd w:val="pct15" w:color="auto" w:fill="FFFFFF"/>
        </w:rPr>
        <w:t>第</w:t>
      </w:r>
      <w:r w:rsidR="003A5BDC">
        <w:rPr>
          <w:rFonts w:hint="eastAsia"/>
          <w:b/>
          <w:sz w:val="28"/>
          <w:szCs w:val="28"/>
          <w:shd w:val="pct15" w:color="auto" w:fill="FFFFFF"/>
        </w:rPr>
        <w:t>1</w:t>
      </w:r>
      <w:r w:rsidR="00DA664C">
        <w:rPr>
          <w:rFonts w:hint="eastAsia"/>
          <w:b/>
          <w:sz w:val="28"/>
          <w:szCs w:val="28"/>
          <w:shd w:val="pct15" w:color="auto" w:fill="FFFFFF"/>
        </w:rPr>
        <w:t>9</w:t>
      </w:r>
      <w:r w:rsidRPr="00407E43">
        <w:rPr>
          <w:rFonts w:hint="eastAsia"/>
          <w:b/>
          <w:sz w:val="28"/>
          <w:szCs w:val="28"/>
          <w:shd w:val="pct15" w:color="auto" w:fill="FFFFFF"/>
        </w:rPr>
        <w:t>案</w:t>
      </w:r>
    </w:p>
    <w:p w:rsidR="00854F99" w:rsidRPr="00CF2089" w:rsidRDefault="00854F99" w:rsidP="00815567">
      <w:pPr>
        <w:spacing w:line="340" w:lineRule="exact"/>
        <w:jc w:val="both"/>
        <w:rPr>
          <w:sz w:val="28"/>
          <w:szCs w:val="28"/>
        </w:rPr>
      </w:pPr>
      <w:r w:rsidRPr="00CF2089">
        <w:rPr>
          <w:rFonts w:hint="eastAsia"/>
          <w:sz w:val="28"/>
          <w:szCs w:val="28"/>
        </w:rPr>
        <w:t>案由：為下次</w:t>
      </w:r>
      <w:r w:rsidRPr="00CF2089">
        <w:rPr>
          <w:rFonts w:hint="eastAsia"/>
          <w:sz w:val="28"/>
          <w:szCs w:val="28"/>
        </w:rPr>
        <w:t>(</w:t>
      </w:r>
      <w:r w:rsidRPr="00CF2089">
        <w:rPr>
          <w:rFonts w:hint="eastAsia"/>
          <w:sz w:val="28"/>
          <w:szCs w:val="28"/>
        </w:rPr>
        <w:t>第</w:t>
      </w:r>
      <w:r w:rsidR="00FD24ED">
        <w:rPr>
          <w:rFonts w:hint="eastAsia"/>
          <w:sz w:val="28"/>
          <w:szCs w:val="28"/>
        </w:rPr>
        <w:t>3</w:t>
      </w:r>
      <w:r w:rsidRPr="00CF2089">
        <w:rPr>
          <w:rFonts w:hint="eastAsia"/>
          <w:sz w:val="28"/>
          <w:szCs w:val="28"/>
        </w:rPr>
        <w:t>次</w:t>
      </w:r>
      <w:r w:rsidRPr="00CF2089">
        <w:rPr>
          <w:rFonts w:hint="eastAsia"/>
          <w:sz w:val="28"/>
          <w:szCs w:val="28"/>
        </w:rPr>
        <w:t>)</w:t>
      </w:r>
      <w:r w:rsidR="003D1E69">
        <w:rPr>
          <w:rFonts w:hint="eastAsia"/>
          <w:sz w:val="28"/>
          <w:szCs w:val="28"/>
        </w:rPr>
        <w:t>理監事聯席</w:t>
      </w:r>
      <w:r w:rsidRPr="00CF2089">
        <w:rPr>
          <w:rFonts w:hint="eastAsia"/>
          <w:sz w:val="28"/>
          <w:szCs w:val="28"/>
        </w:rPr>
        <w:t>會議時間、地點，提請商討案。</w:t>
      </w:r>
    </w:p>
    <w:p w:rsidR="00854F99" w:rsidRDefault="00E9749B" w:rsidP="00815567">
      <w:pPr>
        <w:spacing w:line="340" w:lineRule="exact"/>
        <w:ind w:left="840" w:hangingChars="300" w:hanging="840"/>
        <w:jc w:val="both"/>
        <w:rPr>
          <w:sz w:val="28"/>
          <w:szCs w:val="28"/>
        </w:rPr>
      </w:pPr>
      <w:r w:rsidRPr="00CF2089">
        <w:rPr>
          <w:rFonts w:hint="eastAsia"/>
          <w:sz w:val="28"/>
          <w:szCs w:val="28"/>
        </w:rPr>
        <w:t>說明：</w:t>
      </w:r>
      <w:r w:rsidR="001F2765" w:rsidRPr="00D3780C">
        <w:rPr>
          <w:rFonts w:hint="eastAsia"/>
          <w:sz w:val="28"/>
          <w:szCs w:val="28"/>
        </w:rPr>
        <w:t>為配合召開會員代表大會籌備事宜</w:t>
      </w:r>
      <w:r w:rsidR="001F2765">
        <w:rPr>
          <w:rFonts w:hint="eastAsia"/>
          <w:sz w:val="28"/>
          <w:szCs w:val="28"/>
        </w:rPr>
        <w:t>，</w:t>
      </w:r>
      <w:r w:rsidR="001F2765" w:rsidRPr="00CF2089">
        <w:rPr>
          <w:rFonts w:hint="eastAsia"/>
          <w:sz w:val="28"/>
          <w:szCs w:val="28"/>
        </w:rPr>
        <w:t>提請商討</w:t>
      </w:r>
      <w:r w:rsidR="000125FF" w:rsidRPr="000125FF">
        <w:rPr>
          <w:rFonts w:hint="eastAsia"/>
          <w:sz w:val="28"/>
          <w:szCs w:val="28"/>
        </w:rPr>
        <w:t>。</w:t>
      </w:r>
    </w:p>
    <w:p w:rsidR="000E6D86" w:rsidRDefault="000E6D86" w:rsidP="00815567">
      <w:pPr>
        <w:spacing w:line="340" w:lineRule="exact"/>
        <w:ind w:left="840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決議</w:t>
      </w:r>
      <w:r>
        <w:rPr>
          <w:rFonts w:ascii="標楷體" w:hAnsi="標楷體" w:hint="eastAsia"/>
          <w:sz w:val="28"/>
          <w:szCs w:val="28"/>
        </w:rPr>
        <w:t>：時間：</w:t>
      </w:r>
      <w:r w:rsidR="00D33513">
        <w:rPr>
          <w:rFonts w:ascii="標楷體" w:hAnsi="標楷體" w:hint="eastAsia"/>
          <w:sz w:val="28"/>
          <w:szCs w:val="28"/>
        </w:rPr>
        <w:t>110年</w:t>
      </w:r>
      <w:r>
        <w:rPr>
          <w:rFonts w:ascii="標楷體" w:hAnsi="標楷體" w:hint="eastAsia"/>
          <w:sz w:val="28"/>
          <w:szCs w:val="28"/>
        </w:rPr>
        <w:t>4月中下旬，授權理事長決定；地點：本會</w:t>
      </w:r>
    </w:p>
    <w:p w:rsidR="00854F99" w:rsidRPr="00CF2089" w:rsidRDefault="00F36563" w:rsidP="00815567">
      <w:pPr>
        <w:spacing w:line="34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0E6D86">
        <w:rPr>
          <w:rFonts w:hint="eastAsia"/>
          <w:sz w:val="28"/>
          <w:szCs w:val="28"/>
        </w:rPr>
        <w:t>三</w:t>
      </w:r>
      <w:r w:rsidR="00854F99" w:rsidRPr="00CF2089">
        <w:rPr>
          <w:rFonts w:hint="eastAsia"/>
          <w:sz w:val="28"/>
          <w:szCs w:val="28"/>
        </w:rPr>
        <w:t>、散會</w:t>
      </w:r>
    </w:p>
    <w:sectPr w:rsidR="00854F99" w:rsidRPr="00CF2089" w:rsidSect="00EB0C3F">
      <w:footerReference w:type="even" r:id="rId7"/>
      <w:footerReference w:type="default" r:id="rId8"/>
      <w:pgSz w:w="11906" w:h="16838" w:code="9"/>
      <w:pgMar w:top="993" w:right="707" w:bottom="1134" w:left="993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14" w:rsidRDefault="00C47D14">
      <w:r>
        <w:separator/>
      </w:r>
    </w:p>
  </w:endnote>
  <w:endnote w:type="continuationSeparator" w:id="1">
    <w:p w:rsidR="00C47D14" w:rsidRDefault="00C47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A1" w:rsidRDefault="008051E2" w:rsidP="00D05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2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02A1" w:rsidRDefault="00C102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A1" w:rsidRDefault="008051E2" w:rsidP="00D05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2A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6C36">
      <w:rPr>
        <w:rStyle w:val="a4"/>
        <w:noProof/>
      </w:rPr>
      <w:t>1</w:t>
    </w:r>
    <w:r>
      <w:rPr>
        <w:rStyle w:val="a4"/>
      </w:rPr>
      <w:fldChar w:fldCharType="end"/>
    </w:r>
  </w:p>
  <w:p w:rsidR="00C102A1" w:rsidRDefault="00C102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14" w:rsidRDefault="00C47D14">
      <w:r>
        <w:separator/>
      </w:r>
    </w:p>
  </w:footnote>
  <w:footnote w:type="continuationSeparator" w:id="1">
    <w:p w:rsidR="00C47D14" w:rsidRDefault="00C47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B24"/>
    <w:multiLevelType w:val="hybridMultilevel"/>
    <w:tmpl w:val="46AA5FDA"/>
    <w:lvl w:ilvl="0" w:tplc="D3E2104A">
      <w:start w:val="1"/>
      <w:numFmt w:val="decimal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">
    <w:nsid w:val="22BD52EC"/>
    <w:multiLevelType w:val="hybridMultilevel"/>
    <w:tmpl w:val="CE624544"/>
    <w:lvl w:ilvl="0" w:tplc="0CF8F774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414E2074"/>
    <w:multiLevelType w:val="hybridMultilevel"/>
    <w:tmpl w:val="F9ACE9A8"/>
    <w:lvl w:ilvl="0" w:tplc="F7340A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DFA3CF7"/>
    <w:multiLevelType w:val="hybridMultilevel"/>
    <w:tmpl w:val="AD7C1C54"/>
    <w:lvl w:ilvl="0" w:tplc="44B2EC4C">
      <w:start w:val="1"/>
      <w:numFmt w:val="decimal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FAA"/>
    <w:rsid w:val="000125FF"/>
    <w:rsid w:val="000144A0"/>
    <w:rsid w:val="00031E6D"/>
    <w:rsid w:val="000324C5"/>
    <w:rsid w:val="000409C6"/>
    <w:rsid w:val="00052122"/>
    <w:rsid w:val="00080B04"/>
    <w:rsid w:val="000846D8"/>
    <w:rsid w:val="00095735"/>
    <w:rsid w:val="000A2423"/>
    <w:rsid w:val="000A48A1"/>
    <w:rsid w:val="000B1598"/>
    <w:rsid w:val="000B365B"/>
    <w:rsid w:val="000D1258"/>
    <w:rsid w:val="000D4CA9"/>
    <w:rsid w:val="000E6D86"/>
    <w:rsid w:val="000F18ED"/>
    <w:rsid w:val="00105ACF"/>
    <w:rsid w:val="001650FC"/>
    <w:rsid w:val="0017565D"/>
    <w:rsid w:val="001858F5"/>
    <w:rsid w:val="001943AA"/>
    <w:rsid w:val="001B1F40"/>
    <w:rsid w:val="001C79D7"/>
    <w:rsid w:val="001F2765"/>
    <w:rsid w:val="002003FC"/>
    <w:rsid w:val="002037A5"/>
    <w:rsid w:val="00213036"/>
    <w:rsid w:val="002334F1"/>
    <w:rsid w:val="00241C1C"/>
    <w:rsid w:val="002534DB"/>
    <w:rsid w:val="00266627"/>
    <w:rsid w:val="00266B3E"/>
    <w:rsid w:val="00296061"/>
    <w:rsid w:val="0029624C"/>
    <w:rsid w:val="002C69D7"/>
    <w:rsid w:val="002D12D6"/>
    <w:rsid w:val="002E6C72"/>
    <w:rsid w:val="00300EDF"/>
    <w:rsid w:val="00310F7C"/>
    <w:rsid w:val="00333ADB"/>
    <w:rsid w:val="00336486"/>
    <w:rsid w:val="0034307F"/>
    <w:rsid w:val="003602E7"/>
    <w:rsid w:val="003755ED"/>
    <w:rsid w:val="003758A5"/>
    <w:rsid w:val="003766F7"/>
    <w:rsid w:val="00383A2F"/>
    <w:rsid w:val="00384472"/>
    <w:rsid w:val="003848D8"/>
    <w:rsid w:val="003869C8"/>
    <w:rsid w:val="003946E1"/>
    <w:rsid w:val="0039543F"/>
    <w:rsid w:val="003A42E4"/>
    <w:rsid w:val="003A5BDC"/>
    <w:rsid w:val="003B2835"/>
    <w:rsid w:val="003D1E69"/>
    <w:rsid w:val="003D7735"/>
    <w:rsid w:val="003E67A8"/>
    <w:rsid w:val="003F11B2"/>
    <w:rsid w:val="003F5B6F"/>
    <w:rsid w:val="003F6AD1"/>
    <w:rsid w:val="004033AA"/>
    <w:rsid w:val="00407E43"/>
    <w:rsid w:val="0041634A"/>
    <w:rsid w:val="00421525"/>
    <w:rsid w:val="004374FD"/>
    <w:rsid w:val="004554F8"/>
    <w:rsid w:val="004575E7"/>
    <w:rsid w:val="004809B7"/>
    <w:rsid w:val="004830BC"/>
    <w:rsid w:val="00493F1F"/>
    <w:rsid w:val="00494FEB"/>
    <w:rsid w:val="004A21A7"/>
    <w:rsid w:val="004A696C"/>
    <w:rsid w:val="004B1B76"/>
    <w:rsid w:val="004B3900"/>
    <w:rsid w:val="004B424F"/>
    <w:rsid w:val="004B6C2F"/>
    <w:rsid w:val="004C1CD6"/>
    <w:rsid w:val="004D71A6"/>
    <w:rsid w:val="004E1440"/>
    <w:rsid w:val="004E45AB"/>
    <w:rsid w:val="004F09ED"/>
    <w:rsid w:val="004F3B65"/>
    <w:rsid w:val="00505319"/>
    <w:rsid w:val="00505604"/>
    <w:rsid w:val="00505E9A"/>
    <w:rsid w:val="00505F8B"/>
    <w:rsid w:val="00512EC1"/>
    <w:rsid w:val="005326CF"/>
    <w:rsid w:val="005500BB"/>
    <w:rsid w:val="005B51E1"/>
    <w:rsid w:val="005C3998"/>
    <w:rsid w:val="005C63BC"/>
    <w:rsid w:val="005E1ADE"/>
    <w:rsid w:val="00615C66"/>
    <w:rsid w:val="00617462"/>
    <w:rsid w:val="00626CD0"/>
    <w:rsid w:val="00632CBE"/>
    <w:rsid w:val="00647762"/>
    <w:rsid w:val="00671052"/>
    <w:rsid w:val="006A03AA"/>
    <w:rsid w:val="006A401A"/>
    <w:rsid w:val="006B1254"/>
    <w:rsid w:val="006B7279"/>
    <w:rsid w:val="006E0F06"/>
    <w:rsid w:val="006F3102"/>
    <w:rsid w:val="006F5825"/>
    <w:rsid w:val="006F7328"/>
    <w:rsid w:val="00705A10"/>
    <w:rsid w:val="00707D55"/>
    <w:rsid w:val="007100DD"/>
    <w:rsid w:val="00713C54"/>
    <w:rsid w:val="00727BB1"/>
    <w:rsid w:val="00742444"/>
    <w:rsid w:val="0075288A"/>
    <w:rsid w:val="00757001"/>
    <w:rsid w:val="00762F7D"/>
    <w:rsid w:val="0077768A"/>
    <w:rsid w:val="007A38F9"/>
    <w:rsid w:val="007B00B1"/>
    <w:rsid w:val="007B44B3"/>
    <w:rsid w:val="007D664C"/>
    <w:rsid w:val="007F39C0"/>
    <w:rsid w:val="008051E2"/>
    <w:rsid w:val="00806BD0"/>
    <w:rsid w:val="00815567"/>
    <w:rsid w:val="008156B8"/>
    <w:rsid w:val="008327A0"/>
    <w:rsid w:val="00832D21"/>
    <w:rsid w:val="00846037"/>
    <w:rsid w:val="00847F8D"/>
    <w:rsid w:val="008504A1"/>
    <w:rsid w:val="00854F99"/>
    <w:rsid w:val="00856A08"/>
    <w:rsid w:val="008633C7"/>
    <w:rsid w:val="00865248"/>
    <w:rsid w:val="00865A5C"/>
    <w:rsid w:val="00870338"/>
    <w:rsid w:val="00877F28"/>
    <w:rsid w:val="0088674A"/>
    <w:rsid w:val="008B185C"/>
    <w:rsid w:val="008C32C3"/>
    <w:rsid w:val="008D20CB"/>
    <w:rsid w:val="008D2748"/>
    <w:rsid w:val="008D51F9"/>
    <w:rsid w:val="00902F0C"/>
    <w:rsid w:val="0091130C"/>
    <w:rsid w:val="0091168C"/>
    <w:rsid w:val="00913854"/>
    <w:rsid w:val="009219FD"/>
    <w:rsid w:val="0092239A"/>
    <w:rsid w:val="00934A74"/>
    <w:rsid w:val="00943330"/>
    <w:rsid w:val="00953099"/>
    <w:rsid w:val="00954904"/>
    <w:rsid w:val="00957004"/>
    <w:rsid w:val="0096117C"/>
    <w:rsid w:val="00970E79"/>
    <w:rsid w:val="009710ED"/>
    <w:rsid w:val="0098264E"/>
    <w:rsid w:val="009C394B"/>
    <w:rsid w:val="009D6D7F"/>
    <w:rsid w:val="009E05BC"/>
    <w:rsid w:val="009E36BC"/>
    <w:rsid w:val="009E52B9"/>
    <w:rsid w:val="00A06912"/>
    <w:rsid w:val="00A06DEB"/>
    <w:rsid w:val="00A106C3"/>
    <w:rsid w:val="00A12E7D"/>
    <w:rsid w:val="00A1394B"/>
    <w:rsid w:val="00A20290"/>
    <w:rsid w:val="00A23E77"/>
    <w:rsid w:val="00A23E8A"/>
    <w:rsid w:val="00A27A50"/>
    <w:rsid w:val="00A3792E"/>
    <w:rsid w:val="00A37E05"/>
    <w:rsid w:val="00A630DB"/>
    <w:rsid w:val="00A66F6D"/>
    <w:rsid w:val="00A810D9"/>
    <w:rsid w:val="00A834FE"/>
    <w:rsid w:val="00A9199E"/>
    <w:rsid w:val="00A9626D"/>
    <w:rsid w:val="00AA2D09"/>
    <w:rsid w:val="00AA6033"/>
    <w:rsid w:val="00AD7620"/>
    <w:rsid w:val="00AE6178"/>
    <w:rsid w:val="00AF155F"/>
    <w:rsid w:val="00B001DB"/>
    <w:rsid w:val="00B0645E"/>
    <w:rsid w:val="00B365E2"/>
    <w:rsid w:val="00B42D3D"/>
    <w:rsid w:val="00B45912"/>
    <w:rsid w:val="00B50FC6"/>
    <w:rsid w:val="00B67713"/>
    <w:rsid w:val="00B859A9"/>
    <w:rsid w:val="00B86B90"/>
    <w:rsid w:val="00BA4C44"/>
    <w:rsid w:val="00BB74DC"/>
    <w:rsid w:val="00BF2B31"/>
    <w:rsid w:val="00C03A2B"/>
    <w:rsid w:val="00C102A1"/>
    <w:rsid w:val="00C1290E"/>
    <w:rsid w:val="00C12F61"/>
    <w:rsid w:val="00C14581"/>
    <w:rsid w:val="00C17712"/>
    <w:rsid w:val="00C30162"/>
    <w:rsid w:val="00C34C0C"/>
    <w:rsid w:val="00C36CA6"/>
    <w:rsid w:val="00C452A1"/>
    <w:rsid w:val="00C47D14"/>
    <w:rsid w:val="00C53A52"/>
    <w:rsid w:val="00C57F19"/>
    <w:rsid w:val="00C92A4A"/>
    <w:rsid w:val="00C946D3"/>
    <w:rsid w:val="00C972FB"/>
    <w:rsid w:val="00CA396A"/>
    <w:rsid w:val="00CB640A"/>
    <w:rsid w:val="00CC0990"/>
    <w:rsid w:val="00CD13A7"/>
    <w:rsid w:val="00CD2119"/>
    <w:rsid w:val="00CD60DC"/>
    <w:rsid w:val="00CD6C36"/>
    <w:rsid w:val="00CE4A1D"/>
    <w:rsid w:val="00CE5A69"/>
    <w:rsid w:val="00CE7349"/>
    <w:rsid w:val="00CF09B5"/>
    <w:rsid w:val="00CF2089"/>
    <w:rsid w:val="00CF4563"/>
    <w:rsid w:val="00CF7E56"/>
    <w:rsid w:val="00D020C7"/>
    <w:rsid w:val="00D0547D"/>
    <w:rsid w:val="00D05A6C"/>
    <w:rsid w:val="00D06330"/>
    <w:rsid w:val="00D31456"/>
    <w:rsid w:val="00D319A8"/>
    <w:rsid w:val="00D33513"/>
    <w:rsid w:val="00D443A9"/>
    <w:rsid w:val="00D445DB"/>
    <w:rsid w:val="00D45F70"/>
    <w:rsid w:val="00D51A8F"/>
    <w:rsid w:val="00D51DA3"/>
    <w:rsid w:val="00D70FFA"/>
    <w:rsid w:val="00D82147"/>
    <w:rsid w:val="00D87F41"/>
    <w:rsid w:val="00D969DB"/>
    <w:rsid w:val="00D9779D"/>
    <w:rsid w:val="00DA4DD4"/>
    <w:rsid w:val="00DA664C"/>
    <w:rsid w:val="00DB0999"/>
    <w:rsid w:val="00DB3DBF"/>
    <w:rsid w:val="00DD117F"/>
    <w:rsid w:val="00DD3CB0"/>
    <w:rsid w:val="00DF68D0"/>
    <w:rsid w:val="00DF6CA1"/>
    <w:rsid w:val="00E0127B"/>
    <w:rsid w:val="00E30692"/>
    <w:rsid w:val="00E37630"/>
    <w:rsid w:val="00E4026F"/>
    <w:rsid w:val="00E52595"/>
    <w:rsid w:val="00E56F9A"/>
    <w:rsid w:val="00E60388"/>
    <w:rsid w:val="00E70EC8"/>
    <w:rsid w:val="00E724D6"/>
    <w:rsid w:val="00E9749B"/>
    <w:rsid w:val="00EA10AD"/>
    <w:rsid w:val="00EA4F23"/>
    <w:rsid w:val="00EB0C3F"/>
    <w:rsid w:val="00EB400A"/>
    <w:rsid w:val="00EC4FAA"/>
    <w:rsid w:val="00EC5F40"/>
    <w:rsid w:val="00EE41D7"/>
    <w:rsid w:val="00EE6EDA"/>
    <w:rsid w:val="00F154F2"/>
    <w:rsid w:val="00F235CD"/>
    <w:rsid w:val="00F236E5"/>
    <w:rsid w:val="00F2492C"/>
    <w:rsid w:val="00F3416C"/>
    <w:rsid w:val="00F36563"/>
    <w:rsid w:val="00F37021"/>
    <w:rsid w:val="00F44AED"/>
    <w:rsid w:val="00F44FC5"/>
    <w:rsid w:val="00F464A2"/>
    <w:rsid w:val="00F52BDB"/>
    <w:rsid w:val="00F5797A"/>
    <w:rsid w:val="00F57C84"/>
    <w:rsid w:val="00F64F36"/>
    <w:rsid w:val="00F70D33"/>
    <w:rsid w:val="00F817DA"/>
    <w:rsid w:val="00F83121"/>
    <w:rsid w:val="00F91AB3"/>
    <w:rsid w:val="00F95917"/>
    <w:rsid w:val="00FA7F05"/>
    <w:rsid w:val="00FC38CB"/>
    <w:rsid w:val="00FC4A72"/>
    <w:rsid w:val="00FD24ED"/>
    <w:rsid w:val="00FD2638"/>
    <w:rsid w:val="00FD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A72"/>
    <w:pPr>
      <w:widowControl w:val="0"/>
    </w:pPr>
    <w:rPr>
      <w:rFonts w:eastAsia="標楷體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2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F2089"/>
  </w:style>
  <w:style w:type="paragraph" w:styleId="a5">
    <w:name w:val="header"/>
    <w:basedOn w:val="a"/>
    <w:link w:val="a6"/>
    <w:rsid w:val="006B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B1254"/>
    <w:rPr>
      <w:rFonts w:eastAsia="標楷體"/>
      <w:kern w:val="2"/>
    </w:rPr>
  </w:style>
  <w:style w:type="paragraph" w:styleId="a7">
    <w:name w:val="Balloon Text"/>
    <w:basedOn w:val="a"/>
    <w:link w:val="a8"/>
    <w:rsid w:val="007B00B1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7B00B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4318</TotalTime>
  <Pages>5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台灣區電氣工程工業同業公會第15屆第1次常務理監事聯席會議議程</dc:title>
  <dc:subject/>
  <dc:creator>user</dc:creator>
  <cp:keywords/>
  <dc:description/>
  <cp:lastModifiedBy>TPC</cp:lastModifiedBy>
  <cp:revision>48</cp:revision>
  <cp:lastPrinted>2021-01-22T05:08:00Z</cp:lastPrinted>
  <dcterms:created xsi:type="dcterms:W3CDTF">2011-06-02T02:31:00Z</dcterms:created>
  <dcterms:modified xsi:type="dcterms:W3CDTF">2021-01-22T05:10:00Z</dcterms:modified>
</cp:coreProperties>
</file>